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6B16" w14:textId="77777777" w:rsidR="00B157A3" w:rsidRPr="00AE2A9F" w:rsidRDefault="00B157A3" w:rsidP="00B157A3">
      <w:pPr>
        <w:pStyle w:val="Header"/>
        <w:spacing w:after="120"/>
        <w:rPr>
          <w:rFonts w:ascii="Arial" w:hAnsi="Arial" w:cs="Arial"/>
          <w:color w:val="1F497D" w:themeColor="text2"/>
          <w:sz w:val="24"/>
          <w:szCs w:val="24"/>
        </w:rPr>
      </w:pPr>
      <w:r w:rsidRPr="00AE2A9F">
        <w:rPr>
          <w:rFonts w:ascii="Arial" w:hAnsi="Arial" w:cs="Arial"/>
          <w:b/>
          <w:bCs/>
          <w:color w:val="1F497D" w:themeColor="text2"/>
          <w:sz w:val="24"/>
          <w:szCs w:val="24"/>
        </w:rPr>
        <w:t>Use this template to help plan your essay</w:t>
      </w:r>
      <w:r w:rsidRPr="00AE2A9F">
        <w:rPr>
          <w:rFonts w:ascii="Arial" w:hAnsi="Arial" w:cs="Arial"/>
          <w:color w:val="1F497D" w:themeColor="text2"/>
          <w:sz w:val="24"/>
          <w:szCs w:val="24"/>
        </w:rPr>
        <w:t>.</w:t>
      </w:r>
    </w:p>
    <w:p w14:paraId="59ED6006" w14:textId="1E463EB7" w:rsidR="00BC5790" w:rsidRPr="00BC5790" w:rsidRDefault="00B157A3" w:rsidP="004A1D6D">
      <w:pPr>
        <w:pStyle w:val="Header"/>
        <w:spacing w:after="120"/>
        <w:rPr>
          <w:rFonts w:ascii="Arial" w:hAnsi="Arial" w:cs="Arial"/>
          <w:color w:val="2B4C7A"/>
          <w:sz w:val="24"/>
          <w:szCs w:val="24"/>
        </w:rPr>
      </w:pPr>
      <w:r>
        <w:rPr>
          <w:noProof/>
        </w:rPr>
        <mc:AlternateContent>
          <mc:Choice Requires="wps">
            <w:drawing>
              <wp:anchor distT="0" distB="0" distL="114300" distR="114300" simplePos="0" relativeHeight="251660288" behindDoc="0" locked="0" layoutInCell="1" allowOverlap="1" wp14:anchorId="5DA0BC7D" wp14:editId="1CCC4D46">
                <wp:simplePos x="0" y="0"/>
                <wp:positionH relativeFrom="margin">
                  <wp:align>left</wp:align>
                </wp:positionH>
                <wp:positionV relativeFrom="paragraph">
                  <wp:posOffset>5080</wp:posOffset>
                </wp:positionV>
                <wp:extent cx="5476875" cy="180975"/>
                <wp:effectExtent l="0" t="0" r="9525" b="9525"/>
                <wp:wrapSquare wrapText="bothSides"/>
                <wp:docPr id="3" name="Text Box 3"/>
                <wp:cNvGraphicFramePr/>
                <a:graphic xmlns:a="http://schemas.openxmlformats.org/drawingml/2006/main">
                  <a:graphicData uri="http://schemas.microsoft.com/office/word/2010/wordprocessingShape">
                    <wps:wsp>
                      <wps:cNvSpPr txBox="1"/>
                      <wps:spPr>
                        <a:xfrm>
                          <a:off x="0" y="0"/>
                          <a:ext cx="5476875" cy="180975"/>
                        </a:xfrm>
                        <a:prstGeom prst="rect">
                          <a:avLst/>
                        </a:prstGeom>
                        <a:solidFill>
                          <a:prstClr val="white"/>
                        </a:solidFill>
                        <a:ln>
                          <a:noFill/>
                        </a:ln>
                      </wps:spPr>
                      <wps:txbx>
                        <w:txbxContent>
                          <w:p w14:paraId="6E7E525B" w14:textId="3C5A2D5E" w:rsidR="00B157A3" w:rsidRDefault="00B157A3" w:rsidP="00B157A3">
                            <w:pPr>
                              <w:pStyle w:val="Caption"/>
                              <w:rPr>
                                <w:sz w:val="20"/>
                                <w:szCs w:val="20"/>
                              </w:rPr>
                            </w:pPr>
                            <w:r w:rsidRPr="00BC5790">
                              <w:rPr>
                                <w:sz w:val="20"/>
                                <w:szCs w:val="20"/>
                              </w:rPr>
                              <w:t>This video guide will help you make the most of this planning template.</w:t>
                            </w:r>
                            <w:r w:rsidR="00BC5790" w:rsidRPr="00BC5790">
                              <w:rPr>
                                <w:sz w:val="20"/>
                                <w:szCs w:val="20"/>
                              </w:rPr>
                              <w:t xml:space="preserve"> C</w:t>
                            </w:r>
                            <w:r w:rsidR="00BC5790">
                              <w:rPr>
                                <w:sz w:val="20"/>
                                <w:szCs w:val="20"/>
                              </w:rPr>
                              <w:t>ontrol + click</w:t>
                            </w:r>
                            <w:r w:rsidR="00CC1ED5">
                              <w:t xml:space="preserve"> </w:t>
                            </w:r>
                            <w:hyperlink r:id="rId8" w:history="1">
                              <w:r w:rsidR="00CC1ED5" w:rsidRPr="00CC1ED5">
                                <w:rPr>
                                  <w:rStyle w:val="Hyperlink"/>
                                </w:rPr>
                                <w:t>here</w:t>
                              </w:r>
                            </w:hyperlink>
                            <w:r w:rsidR="00BC5790" w:rsidRPr="00BC5790">
                              <w:rPr>
                                <w:sz w:val="20"/>
                                <w:szCs w:val="20"/>
                              </w:rPr>
                              <w:t xml:space="preserve">. </w:t>
                            </w:r>
                          </w:p>
                          <w:p w14:paraId="5BAF70B8" w14:textId="77777777" w:rsidR="00BE701D" w:rsidRPr="00BE701D" w:rsidRDefault="00BE701D" w:rsidP="00BE701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0BC7D" id="_x0000_t202" coordsize="21600,21600" o:spt="202" path="m,l,21600r21600,l21600,xe">
                <v:stroke joinstyle="miter"/>
                <v:path gradientshapeok="t" o:connecttype="rect"/>
              </v:shapetype>
              <v:shape id="Text Box 3" o:spid="_x0000_s1026" type="#_x0000_t202" style="position:absolute;margin-left:0;margin-top:.4pt;width:431.25pt;height:1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" stroked="f">
                <v:textbox inset="0,0,0,0">
                  <w:txbxContent>
                    <w:p w14:paraId="6E7E525B" w14:textId="3C5A2D5E" w:rsidR="00B157A3" w:rsidRDefault="00B157A3" w:rsidP="00B157A3">
                      <w:pPr>
                        <w:pStyle w:val="Caption"/>
                        <w:rPr>
                          <w:sz w:val="20"/>
                          <w:szCs w:val="20"/>
                        </w:rPr>
                      </w:pPr>
                      <w:r w:rsidRPr="00BC5790">
                        <w:rPr>
                          <w:sz w:val="20"/>
                          <w:szCs w:val="20"/>
                        </w:rPr>
                        <w:t>This video guide will help you make the most of this planning template.</w:t>
                      </w:r>
                      <w:r w:rsidR="00BC5790" w:rsidRPr="00BC5790">
                        <w:rPr>
                          <w:sz w:val="20"/>
                          <w:szCs w:val="20"/>
                        </w:rPr>
                        <w:t xml:space="preserve"> C</w:t>
                      </w:r>
                      <w:r w:rsidR="00BC5790">
                        <w:rPr>
                          <w:sz w:val="20"/>
                          <w:szCs w:val="20"/>
                        </w:rPr>
                        <w:t>ontrol + click</w:t>
                      </w:r>
                      <w:r w:rsidR="00CC1ED5">
                        <w:t xml:space="preserve"> </w:t>
                      </w:r>
                      <w:hyperlink r:id="rId9" w:history="1">
                        <w:r w:rsidR="00CC1ED5" w:rsidRPr="00CC1ED5">
                          <w:rPr>
                            <w:rStyle w:val="Hyperlink"/>
                          </w:rPr>
                          <w:t>here</w:t>
                        </w:r>
                      </w:hyperlink>
                      <w:r w:rsidR="00BC5790" w:rsidRPr="00BC5790">
                        <w:rPr>
                          <w:sz w:val="20"/>
                          <w:szCs w:val="20"/>
                        </w:rPr>
                        <w:t xml:space="preserve">. </w:t>
                      </w:r>
                    </w:p>
                    <w:p w14:paraId="5BAF70B8" w14:textId="77777777" w:rsidR="00BE701D" w:rsidRPr="00BE701D" w:rsidRDefault="00BE701D" w:rsidP="00BE701D"/>
                  </w:txbxContent>
                </v:textbox>
                <w10:wrap type="square" anchorx="margin"/>
              </v:shape>
            </w:pict>
          </mc:Fallback>
        </mc:AlternateContent>
      </w:r>
    </w:p>
    <w:tbl>
      <w:tblPr>
        <w:tblStyle w:val="TableGrid"/>
        <w:tblW w:w="9360" w:type="dxa"/>
        <w:tblBorders>
          <w:top w:val="single" w:sz="8" w:space="0" w:color="F79646" w:themeColor="accent6"/>
          <w:left w:val="none" w:sz="0" w:space="0" w:color="auto"/>
          <w:bottom w:val="single" w:sz="8" w:space="0" w:color="F79646" w:themeColor="accent6"/>
          <w:right w:val="none" w:sz="0" w:space="0" w:color="auto"/>
          <w:insideH w:val="single" w:sz="8" w:space="0" w:color="F79646" w:themeColor="accent6"/>
          <w:insideV w:val="single" w:sz="12" w:space="0" w:color="F79646" w:themeColor="accent6"/>
        </w:tblBorders>
        <w:tblLayout w:type="fixed"/>
        <w:tblLook w:val="04A0" w:firstRow="1" w:lastRow="0" w:firstColumn="1" w:lastColumn="0" w:noHBand="0" w:noVBand="1"/>
      </w:tblPr>
      <w:tblGrid>
        <w:gridCol w:w="2684"/>
        <w:gridCol w:w="6676"/>
      </w:tblGrid>
      <w:tr w:rsidR="00554DD8" w:rsidRPr="007767EE" w14:paraId="3918F266"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5518F26C" w14:textId="0FC4129A" w:rsidR="00554DD8" w:rsidRPr="007767EE" w:rsidRDefault="00554DD8" w:rsidP="007A6C80">
            <w:pPr>
              <w:spacing w:after="120"/>
              <w:rPr>
                <w:rFonts w:ascii="Arial" w:eastAsia="Arial" w:hAnsi="Arial" w:cs="Arial"/>
                <w:b/>
                <w:bCs/>
                <w:color w:val="1F497D" w:themeColor="text2"/>
                <w:sz w:val="24"/>
                <w:szCs w:val="24"/>
              </w:rPr>
            </w:pPr>
            <w:r w:rsidRPr="007767EE">
              <w:rPr>
                <w:rFonts w:ascii="Arial" w:eastAsia="Arial" w:hAnsi="Arial" w:cs="Arial"/>
                <w:b/>
                <w:bCs/>
                <w:color w:val="1F497D" w:themeColor="text2"/>
                <w:sz w:val="24"/>
                <w:szCs w:val="24"/>
              </w:rPr>
              <w:t>INTRODUCTION</w:t>
            </w:r>
          </w:p>
        </w:tc>
      </w:tr>
      <w:tr w:rsidR="00554DD8" w:rsidRPr="00512014" w14:paraId="108B0126" w14:textId="77777777" w:rsidTr="00462CFA">
        <w:trPr>
          <w:trHeight w:val="533"/>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D1812BE" w14:textId="77777777" w:rsidR="00554DD8" w:rsidRPr="00A13B15" w:rsidRDefault="00554DD8" w:rsidP="007A6C80">
            <w:pPr>
              <w:spacing w:after="120"/>
              <w:rPr>
                <w:rFonts w:ascii="Arial" w:eastAsia="Arial" w:hAnsi="Arial" w:cs="Arial"/>
                <w:color w:val="1F497D" w:themeColor="text2"/>
                <w:sz w:val="24"/>
                <w:szCs w:val="24"/>
              </w:rPr>
            </w:pPr>
            <w:r w:rsidRPr="00A13B15">
              <w:rPr>
                <w:rFonts w:ascii="Arial" w:eastAsia="Arial" w:hAnsi="Arial" w:cs="Arial"/>
                <w:color w:val="1F497D" w:themeColor="text2"/>
                <w:sz w:val="24"/>
                <w:szCs w:val="24"/>
              </w:rPr>
              <w:t>Paraphrase</w:t>
            </w:r>
            <w:r>
              <w:rPr>
                <w:rFonts w:ascii="Arial" w:eastAsia="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6F93B4C6" w14:textId="77777777" w:rsidR="00554DD8" w:rsidRPr="00512014" w:rsidRDefault="00554DD8" w:rsidP="007A6C80">
            <w:pPr>
              <w:spacing w:after="120"/>
              <w:rPr>
                <w:rFonts w:ascii="Arial" w:eastAsia="Arial" w:hAnsi="Arial" w:cs="Arial"/>
                <w:sz w:val="24"/>
                <w:szCs w:val="24"/>
              </w:rPr>
            </w:pPr>
          </w:p>
        </w:tc>
      </w:tr>
      <w:tr w:rsidR="00554DD8" w:rsidRPr="00A13B15" w14:paraId="303E36DC" w14:textId="77777777" w:rsidTr="00462CFA">
        <w:trPr>
          <w:trHeight w:val="532"/>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3FB7D3F7" w14:textId="25989A58" w:rsidR="00554DD8" w:rsidRDefault="00554DD8" w:rsidP="007A6C80">
            <w:pPr>
              <w:spacing w:after="120"/>
              <w:rPr>
                <w:rFonts w:ascii="Arial" w:eastAsia="Arial" w:hAnsi="Arial" w:cs="Arial"/>
                <w:color w:val="1F497D" w:themeColor="text2"/>
                <w:sz w:val="24"/>
                <w:szCs w:val="24"/>
              </w:rPr>
            </w:pPr>
            <w:r w:rsidRPr="00A13B15">
              <w:rPr>
                <w:rFonts w:ascii="Arial" w:eastAsia="Arial" w:hAnsi="Arial" w:cs="Arial"/>
                <w:color w:val="1F497D" w:themeColor="text2"/>
                <w:sz w:val="24"/>
                <w:szCs w:val="24"/>
              </w:rPr>
              <w:t>Outline</w:t>
            </w:r>
          </w:p>
          <w:p w14:paraId="55F60B9B" w14:textId="77777777" w:rsidR="00BE5F42" w:rsidRDefault="00554DD8" w:rsidP="007A6C80">
            <w:pPr>
              <w:spacing w:after="120"/>
              <w:rPr>
                <w:rFonts w:ascii="Arial" w:eastAsia="Arial" w:hAnsi="Arial" w:cs="Arial"/>
                <w:color w:val="1F497D" w:themeColor="text2"/>
                <w:sz w:val="24"/>
                <w:szCs w:val="24"/>
              </w:rPr>
            </w:pPr>
            <w:r w:rsidRPr="00A13B15">
              <w:rPr>
                <w:rFonts w:ascii="Arial" w:eastAsia="Arial" w:hAnsi="Arial" w:cs="Arial"/>
                <w:b/>
                <w:bCs/>
                <w:color w:val="1F497D" w:themeColor="text2"/>
                <w:sz w:val="24"/>
                <w:szCs w:val="24"/>
              </w:rPr>
              <w:t>2</w:t>
            </w:r>
            <w:r w:rsidRPr="00A13B15">
              <w:rPr>
                <w:rFonts w:ascii="Arial" w:eastAsia="Arial" w:hAnsi="Arial" w:cs="Arial"/>
                <w:color w:val="1F497D" w:themeColor="text2"/>
                <w:sz w:val="24"/>
                <w:szCs w:val="24"/>
              </w:rPr>
              <w:t xml:space="preserve"> advantages and </w:t>
            </w:r>
          </w:p>
          <w:p w14:paraId="0A4B7750" w14:textId="2A09D325" w:rsidR="00554DD8" w:rsidRPr="00A13B15" w:rsidRDefault="00554DD8" w:rsidP="007A6C80">
            <w:pPr>
              <w:spacing w:after="120"/>
              <w:rPr>
                <w:rFonts w:ascii="Arial" w:eastAsia="Arial" w:hAnsi="Arial" w:cs="Arial"/>
                <w:color w:val="1F497D" w:themeColor="text2"/>
                <w:sz w:val="24"/>
                <w:szCs w:val="24"/>
              </w:rPr>
            </w:pPr>
            <w:r w:rsidRPr="00A13B15">
              <w:rPr>
                <w:rFonts w:ascii="Arial" w:eastAsia="Arial" w:hAnsi="Arial" w:cs="Arial"/>
                <w:b/>
                <w:bCs/>
                <w:color w:val="1F497D" w:themeColor="text2"/>
                <w:sz w:val="24"/>
                <w:szCs w:val="24"/>
              </w:rPr>
              <w:t>2</w:t>
            </w:r>
            <w:r w:rsidRPr="00A13B15">
              <w:rPr>
                <w:rFonts w:ascii="Arial" w:eastAsia="Arial" w:hAnsi="Arial" w:cs="Arial"/>
                <w:color w:val="1F497D" w:themeColor="text2"/>
                <w:sz w:val="24"/>
                <w:szCs w:val="24"/>
              </w:rPr>
              <w:t xml:space="preserve"> disadvantages</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0C2CDD9B" w14:textId="77777777" w:rsidR="00554DD8" w:rsidRPr="00A13B15" w:rsidRDefault="00554DD8" w:rsidP="007A6C80">
            <w:pPr>
              <w:spacing w:after="120"/>
              <w:rPr>
                <w:rFonts w:ascii="Arial" w:eastAsia="Arial" w:hAnsi="Arial" w:cs="Arial"/>
                <w:color w:val="1F497D" w:themeColor="text2"/>
                <w:sz w:val="24"/>
                <w:szCs w:val="24"/>
              </w:rPr>
            </w:pPr>
          </w:p>
        </w:tc>
      </w:tr>
      <w:tr w:rsidR="00554DD8" w:rsidRPr="007767EE" w14:paraId="605D5F94"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5DCB6E90" w14:textId="77777777" w:rsidR="00554DD8" w:rsidRPr="00031E3F" w:rsidRDefault="00554DD8" w:rsidP="007A6C80">
            <w:pPr>
              <w:spacing w:after="120"/>
              <w:rPr>
                <w:rFonts w:ascii="Arial" w:eastAsia="Arial" w:hAnsi="Arial" w:cs="Arial"/>
                <w:b/>
                <w:bCs/>
                <w:color w:val="1F497D" w:themeColor="text2"/>
                <w:sz w:val="24"/>
                <w:szCs w:val="24"/>
              </w:rPr>
            </w:pPr>
            <w:r w:rsidRPr="00031E3F">
              <w:rPr>
                <w:rFonts w:ascii="Arial" w:eastAsia="Arial" w:hAnsi="Arial" w:cs="Arial"/>
                <w:b/>
                <w:bCs/>
                <w:color w:val="1F497D" w:themeColor="text2"/>
                <w:sz w:val="24"/>
                <w:szCs w:val="24"/>
              </w:rPr>
              <w:t>MAIN BODY PARAGRAPH 1</w:t>
            </w:r>
          </w:p>
        </w:tc>
      </w:tr>
      <w:tr w:rsidR="00554DD8" w:rsidRPr="00512014" w14:paraId="45348BFE"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7928A5BA" w14:textId="77777777" w:rsidR="00554DD8" w:rsidRPr="00284FDB" w:rsidRDefault="00554DD8" w:rsidP="007A6C80">
            <w:pPr>
              <w:rPr>
                <w:rFonts w:ascii="Arial" w:eastAsia="Arial" w:hAnsi="Arial" w:cs="Arial"/>
                <w:color w:val="1F497D" w:themeColor="text2"/>
                <w:sz w:val="24"/>
                <w:szCs w:val="24"/>
              </w:rPr>
            </w:pPr>
            <w:r w:rsidRPr="00903E36">
              <w:rPr>
                <w:rFonts w:ascii="Arial" w:hAnsi="Arial" w:cs="Arial"/>
                <w:b/>
                <w:bCs/>
                <w:color w:val="1F497D" w:themeColor="text2"/>
                <w:sz w:val="24"/>
                <w:szCs w:val="24"/>
              </w:rPr>
              <w:t>First</w:t>
            </w:r>
            <w:r w:rsidRPr="00284FDB">
              <w:rPr>
                <w:rFonts w:ascii="Arial" w:hAnsi="Arial" w:cs="Arial"/>
                <w:color w:val="1F497D" w:themeColor="text2"/>
                <w:sz w:val="24"/>
                <w:szCs w:val="24"/>
              </w:rPr>
              <w:t xml:space="preserve"> 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276ABF2B" w14:textId="77777777" w:rsidR="00554DD8" w:rsidRPr="00512014" w:rsidRDefault="00554DD8" w:rsidP="007A6C80">
            <w:pPr>
              <w:spacing w:after="120"/>
              <w:rPr>
                <w:rFonts w:ascii="Arial" w:eastAsia="Arial" w:hAnsi="Arial" w:cs="Arial"/>
                <w:sz w:val="24"/>
                <w:szCs w:val="24"/>
              </w:rPr>
            </w:pPr>
          </w:p>
        </w:tc>
      </w:tr>
      <w:tr w:rsidR="00554DD8" w:rsidRPr="00512014" w14:paraId="3EA2B6A2"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BEB7208" w14:textId="77777777"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sidRPr="00903E36">
              <w:rPr>
                <w:rFonts w:ascii="Arial" w:hAnsi="Arial" w:cs="Arial"/>
                <w:b/>
                <w:bCs/>
                <w:color w:val="1F497D" w:themeColor="text2"/>
                <w:sz w:val="24"/>
                <w:szCs w:val="24"/>
              </w:rPr>
              <w:t>first</w:t>
            </w:r>
            <w:r w:rsidRPr="00284FDB">
              <w:rPr>
                <w:rFonts w:ascii="Arial" w:hAnsi="Arial" w:cs="Arial"/>
                <w:color w:val="1F497D" w:themeColor="text2"/>
                <w:sz w:val="24"/>
                <w:szCs w:val="24"/>
              </w:rPr>
              <w:t xml:space="preserve"> 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62825FD1" w14:textId="77777777" w:rsidR="00554DD8" w:rsidRPr="00512014" w:rsidRDefault="00554DD8" w:rsidP="007A6C80">
            <w:pPr>
              <w:spacing w:after="120"/>
              <w:rPr>
                <w:rFonts w:ascii="Arial" w:eastAsia="Arial" w:hAnsi="Arial" w:cs="Arial"/>
                <w:sz w:val="24"/>
                <w:szCs w:val="24"/>
              </w:rPr>
            </w:pPr>
          </w:p>
        </w:tc>
      </w:tr>
      <w:tr w:rsidR="00554DD8" w:rsidRPr="00512014" w14:paraId="3DBCAAB9"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0345394D" w14:textId="77777777" w:rsidR="00554DD8" w:rsidRPr="00284FDB" w:rsidRDefault="00554DD8" w:rsidP="007A6C80">
            <w:pPr>
              <w:spacing w:after="120"/>
              <w:rPr>
                <w:rFonts w:ascii="Arial" w:eastAsia="Arial" w:hAnsi="Arial" w:cs="Arial"/>
                <w:color w:val="1F497D" w:themeColor="text2"/>
                <w:sz w:val="24"/>
                <w:szCs w:val="24"/>
              </w:rPr>
            </w:pPr>
            <w:r w:rsidRPr="00903E36">
              <w:rPr>
                <w:rFonts w:ascii="Arial" w:hAnsi="Arial" w:cs="Arial"/>
                <w:b/>
                <w:bCs/>
                <w:color w:val="1F497D" w:themeColor="text2"/>
                <w:sz w:val="24"/>
                <w:szCs w:val="24"/>
              </w:rPr>
              <w:t xml:space="preserve">Second </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11B3E74A" w14:textId="77777777" w:rsidR="00554DD8" w:rsidRPr="00512014" w:rsidRDefault="00554DD8" w:rsidP="007A6C80">
            <w:pPr>
              <w:spacing w:after="120"/>
              <w:rPr>
                <w:rFonts w:ascii="Arial" w:eastAsia="Arial" w:hAnsi="Arial" w:cs="Arial"/>
                <w:sz w:val="24"/>
                <w:szCs w:val="24"/>
              </w:rPr>
            </w:pPr>
          </w:p>
        </w:tc>
      </w:tr>
      <w:tr w:rsidR="00554DD8" w:rsidRPr="00512014" w14:paraId="2D7D260A"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9EE4577" w14:textId="77777777"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sidRPr="00903E36">
              <w:rPr>
                <w:rFonts w:ascii="Arial" w:hAnsi="Arial" w:cs="Arial"/>
                <w:b/>
                <w:bCs/>
                <w:color w:val="1F497D" w:themeColor="text2"/>
                <w:sz w:val="24"/>
                <w:szCs w:val="24"/>
              </w:rPr>
              <w:t>second</w:t>
            </w:r>
            <w:r w:rsidRPr="00284FDB">
              <w:rPr>
                <w:rFonts w:ascii="Arial" w:hAnsi="Arial" w:cs="Arial"/>
                <w:color w:val="1F497D" w:themeColor="text2"/>
                <w:sz w:val="24"/>
                <w:szCs w:val="24"/>
              </w:rPr>
              <w:t xml:space="preserve"> 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14EB99EF" w14:textId="77777777" w:rsidR="00554DD8" w:rsidRPr="00512014" w:rsidRDefault="00554DD8" w:rsidP="007A6C80">
            <w:pPr>
              <w:spacing w:after="120"/>
              <w:rPr>
                <w:rFonts w:ascii="Arial" w:eastAsia="Arial" w:hAnsi="Arial" w:cs="Arial"/>
                <w:sz w:val="24"/>
                <w:szCs w:val="24"/>
              </w:rPr>
            </w:pPr>
          </w:p>
        </w:tc>
      </w:tr>
      <w:tr w:rsidR="00554DD8" w:rsidRPr="00512014" w14:paraId="1C872494"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35291AA9" w14:textId="77777777"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Example of </w:t>
            </w:r>
            <w:r w:rsidRPr="00903E36">
              <w:rPr>
                <w:rFonts w:ascii="Arial" w:hAnsi="Arial" w:cs="Arial"/>
                <w:b/>
                <w:bCs/>
                <w:color w:val="1F497D" w:themeColor="text2"/>
                <w:sz w:val="24"/>
                <w:szCs w:val="24"/>
              </w:rPr>
              <w:t>second</w:t>
            </w:r>
            <w:r w:rsidRPr="00284FDB">
              <w:rPr>
                <w:rFonts w:ascii="Arial" w:hAnsi="Arial" w:cs="Arial"/>
                <w:color w:val="1F497D" w:themeColor="text2"/>
                <w:sz w:val="24"/>
                <w:szCs w:val="24"/>
              </w:rPr>
              <w:t xml:space="preserve"> 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04F094BF" w14:textId="77777777" w:rsidR="00554DD8" w:rsidRPr="00512014" w:rsidRDefault="00554DD8" w:rsidP="007A6C80">
            <w:pPr>
              <w:spacing w:after="120"/>
              <w:rPr>
                <w:rFonts w:ascii="Arial" w:eastAsia="Arial" w:hAnsi="Arial" w:cs="Arial"/>
                <w:sz w:val="24"/>
                <w:szCs w:val="24"/>
              </w:rPr>
            </w:pPr>
          </w:p>
        </w:tc>
      </w:tr>
      <w:tr w:rsidR="00554DD8" w:rsidRPr="007767EE" w14:paraId="2BFF5B63"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792F64B" w14:textId="77777777" w:rsidR="00554DD8" w:rsidRPr="007767EE" w:rsidRDefault="00554DD8" w:rsidP="007A6C80">
            <w:pPr>
              <w:spacing w:after="120"/>
              <w:rPr>
                <w:rFonts w:ascii="Arial" w:eastAsia="Arial" w:hAnsi="Arial" w:cs="Arial"/>
                <w:b/>
                <w:bCs/>
                <w:color w:val="1F497D" w:themeColor="text2"/>
                <w:sz w:val="24"/>
                <w:szCs w:val="24"/>
              </w:rPr>
            </w:pPr>
            <w:r>
              <w:rPr>
                <w:rFonts w:ascii="Arial" w:eastAsia="Arial" w:hAnsi="Arial" w:cs="Arial"/>
                <w:b/>
                <w:bCs/>
                <w:color w:val="1F497D" w:themeColor="text2"/>
                <w:sz w:val="24"/>
                <w:szCs w:val="24"/>
              </w:rPr>
              <w:t>MAIN BODY PARAGRAPH 2</w:t>
            </w:r>
          </w:p>
        </w:tc>
      </w:tr>
      <w:tr w:rsidR="00554DD8" w:rsidRPr="00512014" w14:paraId="63863FA1"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7E61AB05" w14:textId="52E233BB" w:rsidR="00554DD8" w:rsidRPr="00284FDB" w:rsidRDefault="00554DD8" w:rsidP="007A6C80">
            <w:pPr>
              <w:rPr>
                <w:rFonts w:ascii="Arial" w:eastAsia="Arial" w:hAnsi="Arial" w:cs="Arial"/>
                <w:color w:val="1F497D" w:themeColor="text2"/>
                <w:sz w:val="24"/>
                <w:szCs w:val="24"/>
              </w:rPr>
            </w:pPr>
            <w:r w:rsidRPr="00903E36">
              <w:rPr>
                <w:rFonts w:ascii="Arial" w:hAnsi="Arial" w:cs="Arial"/>
                <w:b/>
                <w:bCs/>
                <w:color w:val="1F497D" w:themeColor="text2"/>
                <w:sz w:val="24"/>
                <w:szCs w:val="24"/>
              </w:rPr>
              <w:t>First</w:t>
            </w:r>
            <w:r w:rsidRPr="00284FDB">
              <w:rPr>
                <w:rFonts w:ascii="Arial" w:hAnsi="Arial" w:cs="Arial"/>
                <w:color w:val="1F497D" w:themeColor="text2"/>
                <w:sz w:val="24"/>
                <w:szCs w:val="24"/>
              </w:rPr>
              <w:t xml:space="preserve"> </w:t>
            </w:r>
            <w:r w:rsidR="00D71B64">
              <w:rPr>
                <w:rFonts w:ascii="Arial" w:hAnsi="Arial" w:cs="Arial"/>
                <w:color w:val="1F497D" w:themeColor="text2"/>
                <w:sz w:val="24"/>
                <w:szCs w:val="24"/>
              </w:rPr>
              <w:t>dis</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03EAD8A7" w14:textId="77777777" w:rsidR="00554DD8" w:rsidRPr="00512014" w:rsidRDefault="00554DD8" w:rsidP="007A6C80">
            <w:pPr>
              <w:spacing w:after="120"/>
              <w:rPr>
                <w:rFonts w:ascii="Arial" w:eastAsia="Arial" w:hAnsi="Arial" w:cs="Arial"/>
                <w:sz w:val="24"/>
                <w:szCs w:val="24"/>
              </w:rPr>
            </w:pPr>
          </w:p>
        </w:tc>
      </w:tr>
      <w:tr w:rsidR="00554DD8" w:rsidRPr="00512014" w14:paraId="012082D3"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3043EFD6" w14:textId="2AF60705"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sidRPr="00903E36">
              <w:rPr>
                <w:rFonts w:ascii="Arial" w:hAnsi="Arial" w:cs="Arial"/>
                <w:b/>
                <w:bCs/>
                <w:color w:val="1F497D" w:themeColor="text2"/>
                <w:sz w:val="24"/>
                <w:szCs w:val="24"/>
              </w:rPr>
              <w:t>first</w:t>
            </w:r>
            <w:r w:rsidRPr="00284FDB">
              <w:rPr>
                <w:rFonts w:ascii="Arial" w:hAnsi="Arial" w:cs="Arial"/>
                <w:color w:val="1F497D" w:themeColor="text2"/>
                <w:sz w:val="24"/>
                <w:szCs w:val="24"/>
              </w:rPr>
              <w:t xml:space="preserve"> </w:t>
            </w:r>
            <w:r w:rsidR="00D71B64">
              <w:rPr>
                <w:rFonts w:ascii="Arial" w:hAnsi="Arial" w:cs="Arial"/>
                <w:color w:val="1F497D" w:themeColor="text2"/>
                <w:sz w:val="24"/>
                <w:szCs w:val="24"/>
              </w:rPr>
              <w:t>dis</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3954B13F" w14:textId="77777777" w:rsidR="00554DD8" w:rsidRPr="00512014" w:rsidRDefault="00554DD8" w:rsidP="007A6C80">
            <w:pPr>
              <w:spacing w:after="120"/>
              <w:rPr>
                <w:rFonts w:ascii="Arial" w:eastAsia="Arial" w:hAnsi="Arial" w:cs="Arial"/>
                <w:sz w:val="24"/>
                <w:szCs w:val="24"/>
              </w:rPr>
            </w:pPr>
          </w:p>
        </w:tc>
      </w:tr>
      <w:tr w:rsidR="00554DD8" w:rsidRPr="00512014" w14:paraId="007C2521"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57479053" w14:textId="6826FDD0" w:rsidR="00554DD8" w:rsidRPr="00284FDB" w:rsidRDefault="00554DD8" w:rsidP="007A6C80">
            <w:pPr>
              <w:spacing w:after="120"/>
              <w:rPr>
                <w:rFonts w:ascii="Arial" w:eastAsia="Arial" w:hAnsi="Arial" w:cs="Arial"/>
                <w:color w:val="1F497D" w:themeColor="text2"/>
                <w:sz w:val="24"/>
                <w:szCs w:val="24"/>
              </w:rPr>
            </w:pPr>
            <w:r w:rsidRPr="00903E36">
              <w:rPr>
                <w:rFonts w:ascii="Arial" w:hAnsi="Arial" w:cs="Arial"/>
                <w:b/>
                <w:bCs/>
                <w:color w:val="1F497D" w:themeColor="text2"/>
                <w:sz w:val="24"/>
                <w:szCs w:val="24"/>
              </w:rPr>
              <w:t xml:space="preserve">Second </w:t>
            </w:r>
            <w:r w:rsidR="00D71B64" w:rsidRPr="00462CFA">
              <w:rPr>
                <w:rFonts w:ascii="Arial" w:hAnsi="Arial" w:cs="Arial"/>
                <w:color w:val="1F497D" w:themeColor="text2"/>
                <w:sz w:val="24"/>
                <w:szCs w:val="24"/>
              </w:rPr>
              <w:t>dis</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6F78986B" w14:textId="77777777" w:rsidR="00554DD8" w:rsidRPr="00512014" w:rsidRDefault="00554DD8" w:rsidP="007A6C80">
            <w:pPr>
              <w:spacing w:after="120"/>
              <w:rPr>
                <w:rFonts w:ascii="Arial" w:eastAsia="Arial" w:hAnsi="Arial" w:cs="Arial"/>
                <w:sz w:val="24"/>
                <w:szCs w:val="24"/>
              </w:rPr>
            </w:pPr>
          </w:p>
        </w:tc>
      </w:tr>
      <w:tr w:rsidR="00554DD8" w:rsidRPr="00512014" w14:paraId="00765C97"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35A917F7" w14:textId="3BA92ED5"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sidRPr="00903E36">
              <w:rPr>
                <w:rFonts w:ascii="Arial" w:hAnsi="Arial" w:cs="Arial"/>
                <w:b/>
                <w:bCs/>
                <w:color w:val="1F497D" w:themeColor="text2"/>
                <w:sz w:val="24"/>
                <w:szCs w:val="24"/>
              </w:rPr>
              <w:t>second</w:t>
            </w:r>
            <w:r w:rsidRPr="00284FDB">
              <w:rPr>
                <w:rFonts w:ascii="Arial" w:hAnsi="Arial" w:cs="Arial"/>
                <w:color w:val="1F497D" w:themeColor="text2"/>
                <w:sz w:val="24"/>
                <w:szCs w:val="24"/>
              </w:rPr>
              <w:t xml:space="preserve"> </w:t>
            </w:r>
            <w:r w:rsidR="00462CFA">
              <w:rPr>
                <w:rFonts w:ascii="Arial" w:hAnsi="Arial" w:cs="Arial"/>
                <w:color w:val="1F497D" w:themeColor="text2"/>
                <w:sz w:val="24"/>
                <w:szCs w:val="24"/>
              </w:rPr>
              <w:t>dis</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33092251" w14:textId="77777777" w:rsidR="00554DD8" w:rsidRPr="00512014" w:rsidRDefault="00554DD8" w:rsidP="007A6C80">
            <w:pPr>
              <w:spacing w:after="120"/>
              <w:rPr>
                <w:rFonts w:ascii="Arial" w:eastAsia="Arial" w:hAnsi="Arial" w:cs="Arial"/>
                <w:sz w:val="24"/>
                <w:szCs w:val="24"/>
              </w:rPr>
            </w:pPr>
          </w:p>
        </w:tc>
      </w:tr>
      <w:tr w:rsidR="00554DD8" w:rsidRPr="00512014" w14:paraId="53E059CA"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57CAB431" w14:textId="7702A6B3"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Example of </w:t>
            </w:r>
            <w:r w:rsidRPr="00903E36">
              <w:rPr>
                <w:rFonts w:ascii="Arial" w:hAnsi="Arial" w:cs="Arial"/>
                <w:b/>
                <w:bCs/>
                <w:color w:val="1F497D" w:themeColor="text2"/>
                <w:sz w:val="24"/>
                <w:szCs w:val="24"/>
              </w:rPr>
              <w:t>second</w:t>
            </w:r>
            <w:r w:rsidRPr="00284FDB">
              <w:rPr>
                <w:rFonts w:ascii="Arial" w:hAnsi="Arial" w:cs="Arial"/>
                <w:color w:val="1F497D" w:themeColor="text2"/>
                <w:sz w:val="24"/>
                <w:szCs w:val="24"/>
              </w:rPr>
              <w:t xml:space="preserve"> </w:t>
            </w:r>
            <w:r w:rsidR="00462CFA">
              <w:rPr>
                <w:rFonts w:ascii="Arial" w:hAnsi="Arial" w:cs="Arial"/>
                <w:color w:val="1F497D" w:themeColor="text2"/>
                <w:sz w:val="24"/>
                <w:szCs w:val="24"/>
              </w:rPr>
              <w:t>dis</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166FA381" w14:textId="77777777" w:rsidR="00554DD8" w:rsidRPr="00512014" w:rsidRDefault="00554DD8" w:rsidP="007A6C80">
            <w:pPr>
              <w:spacing w:after="120"/>
              <w:rPr>
                <w:rFonts w:ascii="Arial" w:eastAsia="Arial" w:hAnsi="Arial" w:cs="Arial"/>
                <w:sz w:val="24"/>
                <w:szCs w:val="24"/>
              </w:rPr>
            </w:pPr>
          </w:p>
        </w:tc>
      </w:tr>
      <w:tr w:rsidR="00554DD8" w:rsidRPr="007767EE" w14:paraId="43AA8696"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60E170A0" w14:textId="77777777" w:rsidR="00554DD8" w:rsidRPr="007767EE" w:rsidRDefault="00554DD8" w:rsidP="007A6C80">
            <w:pPr>
              <w:spacing w:after="120"/>
              <w:rPr>
                <w:rFonts w:ascii="Arial" w:eastAsia="Arial" w:hAnsi="Arial" w:cs="Arial"/>
                <w:b/>
                <w:bCs/>
                <w:color w:val="1F497D" w:themeColor="text2"/>
                <w:sz w:val="24"/>
                <w:szCs w:val="24"/>
              </w:rPr>
            </w:pPr>
            <w:r>
              <w:rPr>
                <w:rFonts w:ascii="Arial" w:eastAsia="Arial" w:hAnsi="Arial" w:cs="Arial"/>
                <w:b/>
                <w:bCs/>
                <w:color w:val="1F497D" w:themeColor="text2"/>
                <w:sz w:val="24"/>
                <w:szCs w:val="24"/>
              </w:rPr>
              <w:t>CONCLUSION</w:t>
            </w:r>
          </w:p>
        </w:tc>
      </w:tr>
      <w:tr w:rsidR="00554DD8" w:rsidRPr="00512014" w14:paraId="2B9EBE86" w14:textId="77777777" w:rsidTr="00462CFA">
        <w:trPr>
          <w:trHeight w:val="533"/>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7FFA07DF" w14:textId="77777777" w:rsidR="00554DD8" w:rsidRPr="00A13B15" w:rsidRDefault="00554DD8" w:rsidP="007A6C80">
            <w:pPr>
              <w:spacing w:after="120"/>
              <w:rPr>
                <w:rFonts w:ascii="Arial" w:eastAsia="Arial" w:hAnsi="Arial" w:cs="Arial"/>
                <w:color w:val="1F497D" w:themeColor="text2"/>
                <w:sz w:val="24"/>
                <w:szCs w:val="24"/>
              </w:rPr>
            </w:pPr>
            <w:r w:rsidRPr="0083073B">
              <w:rPr>
                <w:rFonts w:ascii="Arial" w:eastAsia="Arial" w:hAnsi="Arial" w:cs="Arial"/>
                <w:color w:val="1F497D" w:themeColor="text2"/>
                <w:sz w:val="24"/>
                <w:szCs w:val="24"/>
              </w:rPr>
              <w:t xml:space="preserve">Summarise </w:t>
            </w:r>
            <w:r w:rsidRPr="0083073B">
              <w:rPr>
                <w:rFonts w:ascii="Arial" w:eastAsia="Arial" w:hAnsi="Arial" w:cs="Arial"/>
                <w:b/>
                <w:bCs/>
                <w:color w:val="1F497D" w:themeColor="text2"/>
                <w:sz w:val="24"/>
                <w:szCs w:val="24"/>
              </w:rPr>
              <w:t>2</w:t>
            </w:r>
            <w:r w:rsidRPr="0083073B">
              <w:rPr>
                <w:rFonts w:ascii="Arial" w:eastAsia="Arial" w:hAnsi="Arial" w:cs="Arial"/>
                <w:color w:val="1F497D" w:themeColor="text2"/>
                <w:sz w:val="24"/>
                <w:szCs w:val="24"/>
              </w:rPr>
              <w:t xml:space="preserve"> advantages and </w:t>
            </w:r>
            <w:r w:rsidRPr="0083073B">
              <w:rPr>
                <w:rFonts w:ascii="Arial" w:eastAsia="Arial" w:hAnsi="Arial" w:cs="Arial"/>
                <w:b/>
                <w:bCs/>
                <w:color w:val="1F497D" w:themeColor="text2"/>
                <w:sz w:val="24"/>
                <w:szCs w:val="24"/>
              </w:rPr>
              <w:t>2</w:t>
            </w:r>
            <w:r w:rsidRPr="0083073B">
              <w:rPr>
                <w:rFonts w:ascii="Arial" w:eastAsia="Arial" w:hAnsi="Arial" w:cs="Arial"/>
                <w:color w:val="1F497D" w:themeColor="text2"/>
                <w:sz w:val="24"/>
                <w:szCs w:val="24"/>
              </w:rPr>
              <w:t xml:space="preserve"> disadvantages:</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360CFEFB" w14:textId="77777777" w:rsidR="00554DD8" w:rsidRPr="00512014" w:rsidRDefault="00554DD8" w:rsidP="007A6C80">
            <w:pPr>
              <w:spacing w:after="120"/>
              <w:rPr>
                <w:rFonts w:ascii="Arial" w:eastAsia="Arial" w:hAnsi="Arial" w:cs="Arial"/>
                <w:sz w:val="24"/>
                <w:szCs w:val="24"/>
              </w:rPr>
            </w:pPr>
          </w:p>
        </w:tc>
      </w:tr>
    </w:tbl>
    <w:p w14:paraId="09FEAA67" w14:textId="799CE407" w:rsidR="008018CE" w:rsidRDefault="008018CE" w:rsidP="00554DD8">
      <w:pPr>
        <w:tabs>
          <w:tab w:val="left" w:pos="1590"/>
        </w:tabs>
        <w:rPr>
          <w:rFonts w:ascii="Arial" w:eastAsia="Arial" w:hAnsi="Arial" w:cs="Arial"/>
          <w:sz w:val="24"/>
          <w:szCs w:val="24"/>
        </w:rPr>
      </w:pPr>
    </w:p>
    <w:p w14:paraId="12E4EA1D" w14:textId="77777777" w:rsidR="008018CE" w:rsidRDefault="008018CE">
      <w:pPr>
        <w:rPr>
          <w:rFonts w:ascii="Arial" w:eastAsia="Arial" w:hAnsi="Arial" w:cs="Arial"/>
          <w:sz w:val="24"/>
          <w:szCs w:val="24"/>
        </w:rPr>
      </w:pPr>
      <w:r>
        <w:rPr>
          <w:rFonts w:ascii="Arial" w:eastAsia="Arial" w:hAnsi="Arial" w:cs="Arial"/>
          <w:sz w:val="24"/>
          <w:szCs w:val="24"/>
        </w:rPr>
        <w:br w:type="page"/>
      </w:r>
    </w:p>
    <w:tbl>
      <w:tblPr>
        <w:tblStyle w:val="TableGrid"/>
        <w:tblW w:w="9360" w:type="dxa"/>
        <w:tblBorders>
          <w:top w:val="single" w:sz="12" w:space="0" w:color="F79646" w:themeColor="accent6"/>
          <w:left w:val="none" w:sz="0" w:space="0" w:color="auto"/>
          <w:bottom w:val="single" w:sz="12" w:space="0" w:color="F79646" w:themeColor="accent6"/>
          <w:right w:val="none" w:sz="0" w:space="0" w:color="auto"/>
          <w:insideH w:val="none" w:sz="0" w:space="0" w:color="auto"/>
          <w:insideV w:val="none" w:sz="0" w:space="0" w:color="auto"/>
        </w:tblBorders>
        <w:tblLook w:val="04A0" w:firstRow="1" w:lastRow="0" w:firstColumn="1" w:lastColumn="0" w:noHBand="0" w:noVBand="1"/>
      </w:tblPr>
      <w:tblGrid>
        <w:gridCol w:w="9360"/>
      </w:tblGrid>
      <w:tr w:rsidR="00554DD8" w:rsidRPr="00512014" w14:paraId="01A560ED" w14:textId="77777777" w:rsidTr="002B7654">
        <w:tc>
          <w:tcPr>
            <w:tcW w:w="9360" w:type="dxa"/>
            <w:tcBorders>
              <w:top w:val="single" w:sz="12" w:space="0" w:color="E36C0A" w:themeColor="accent6" w:themeShade="BF"/>
              <w:bottom w:val="single" w:sz="12" w:space="0" w:color="E36C0A" w:themeColor="accent6" w:themeShade="BF"/>
            </w:tcBorders>
          </w:tcPr>
          <w:p w14:paraId="09DBE0C7" w14:textId="77777777" w:rsidR="00554DD8" w:rsidRPr="002B7654" w:rsidRDefault="00554DD8" w:rsidP="007A6C80">
            <w:pPr>
              <w:spacing w:before="120"/>
              <w:rPr>
                <w:rFonts w:ascii="Arial" w:eastAsia="Arial" w:hAnsi="Arial" w:cs="Arial"/>
                <w:b/>
                <w:bCs/>
                <w:color w:val="E36C0A" w:themeColor="accent6" w:themeShade="BF"/>
                <w:sz w:val="24"/>
                <w:szCs w:val="24"/>
                <w:u w:val="single"/>
              </w:rPr>
            </w:pPr>
            <w:bookmarkStart w:id="0" w:name="_Hlk65272553"/>
            <w:bookmarkStart w:id="1" w:name="_Hlk65272573"/>
            <w:r w:rsidRPr="002B7654">
              <w:rPr>
                <w:rFonts w:ascii="Arial" w:eastAsia="Arial" w:hAnsi="Arial" w:cs="Arial"/>
                <w:b/>
                <w:bCs/>
                <w:color w:val="E36C0A" w:themeColor="accent6" w:themeShade="BF"/>
                <w:sz w:val="24"/>
                <w:szCs w:val="24"/>
                <w:u w:val="single"/>
              </w:rPr>
              <w:lastRenderedPageBreak/>
              <w:t xml:space="preserve">Example: </w:t>
            </w:r>
          </w:p>
          <w:p w14:paraId="534ADDFA" w14:textId="77777777" w:rsidR="00554DD8" w:rsidRPr="0012439B" w:rsidRDefault="00554DD8" w:rsidP="007A6C80">
            <w:pPr>
              <w:spacing w:before="120"/>
              <w:rPr>
                <w:rFonts w:ascii="Arial" w:eastAsia="Arial" w:hAnsi="Arial" w:cs="Arial"/>
                <w:b/>
                <w:bCs/>
                <w:color w:val="2B4C77"/>
                <w:sz w:val="24"/>
                <w:szCs w:val="24"/>
                <w:u w:val="single"/>
              </w:rPr>
            </w:pPr>
            <w:r w:rsidRPr="0012439B">
              <w:rPr>
                <w:rFonts w:ascii="Arial" w:eastAsia="Arial" w:hAnsi="Arial" w:cs="Arial"/>
                <w:b/>
                <w:bCs/>
                <w:color w:val="2B4C77"/>
                <w:sz w:val="24"/>
                <w:szCs w:val="24"/>
              </w:rPr>
              <w:t>Air transport is increasingly used to export fruit and vegetables to countries where they cannot be grown or are out of season.</w:t>
            </w:r>
          </w:p>
          <w:p w14:paraId="7A3295AF" w14:textId="77777777" w:rsidR="00554DD8" w:rsidRPr="0012439B" w:rsidRDefault="00554DD8" w:rsidP="007A6C80">
            <w:pPr>
              <w:spacing w:before="120" w:after="120"/>
              <w:rPr>
                <w:rFonts w:ascii="Arial" w:eastAsia="Arial" w:hAnsi="Arial" w:cs="Arial"/>
                <w:color w:val="2B4C77"/>
                <w:sz w:val="24"/>
                <w:szCs w:val="24"/>
                <w:u w:val="single"/>
              </w:rPr>
            </w:pPr>
            <w:r w:rsidRPr="0012439B">
              <w:rPr>
                <w:rFonts w:ascii="Arial" w:eastAsia="Arial" w:hAnsi="Arial" w:cs="Arial"/>
                <w:color w:val="2B4C77"/>
                <w:sz w:val="24"/>
                <w:szCs w:val="24"/>
              </w:rPr>
              <w:t>What are the advantages and disadvantages of this?</w:t>
            </w:r>
            <w:bookmarkEnd w:id="0"/>
          </w:p>
        </w:tc>
      </w:tr>
      <w:bookmarkEnd w:id="1"/>
    </w:tbl>
    <w:p w14:paraId="40840B6F" w14:textId="77777777" w:rsidR="00554DD8" w:rsidRDefault="00554DD8" w:rsidP="00554DD8">
      <w:pPr>
        <w:spacing w:after="0"/>
        <w:rPr>
          <w:rFonts w:ascii="Arial" w:eastAsia="Arial" w:hAnsi="Arial" w:cs="Arial"/>
          <w:sz w:val="24"/>
          <w:szCs w:val="24"/>
        </w:rPr>
      </w:pPr>
    </w:p>
    <w:tbl>
      <w:tblPr>
        <w:tblStyle w:val="TableGrid"/>
        <w:tblW w:w="9360" w:type="dxa"/>
        <w:tblBorders>
          <w:top w:val="single" w:sz="8" w:space="0" w:color="F79646" w:themeColor="accent6"/>
          <w:left w:val="none" w:sz="0" w:space="0" w:color="auto"/>
          <w:bottom w:val="single" w:sz="8" w:space="0" w:color="F79646" w:themeColor="accent6"/>
          <w:right w:val="none" w:sz="0" w:space="0" w:color="auto"/>
          <w:insideH w:val="single" w:sz="8" w:space="0" w:color="F79646" w:themeColor="accent6"/>
          <w:insideV w:val="single" w:sz="12" w:space="0" w:color="F79646" w:themeColor="accent6"/>
        </w:tblBorders>
        <w:tblLayout w:type="fixed"/>
        <w:tblLook w:val="04A0" w:firstRow="1" w:lastRow="0" w:firstColumn="1" w:lastColumn="0" w:noHBand="0" w:noVBand="1"/>
      </w:tblPr>
      <w:tblGrid>
        <w:gridCol w:w="2684"/>
        <w:gridCol w:w="6676"/>
      </w:tblGrid>
      <w:tr w:rsidR="00554DD8" w:rsidRPr="00512014" w14:paraId="30109F78"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24B78907" w14:textId="77777777" w:rsidR="00554DD8" w:rsidRPr="007767EE" w:rsidRDefault="00554DD8" w:rsidP="007A6C80">
            <w:pPr>
              <w:spacing w:after="120"/>
              <w:rPr>
                <w:rFonts w:ascii="Arial" w:eastAsia="Arial" w:hAnsi="Arial" w:cs="Arial"/>
                <w:b/>
                <w:bCs/>
                <w:color w:val="1F497D" w:themeColor="text2"/>
                <w:sz w:val="24"/>
                <w:szCs w:val="24"/>
              </w:rPr>
            </w:pPr>
            <w:r w:rsidRPr="007767EE">
              <w:rPr>
                <w:rFonts w:ascii="Arial" w:eastAsia="Arial" w:hAnsi="Arial" w:cs="Arial"/>
                <w:b/>
                <w:bCs/>
                <w:color w:val="1F497D" w:themeColor="text2"/>
                <w:sz w:val="24"/>
                <w:szCs w:val="24"/>
              </w:rPr>
              <w:t>INTRODUCTION</w:t>
            </w:r>
          </w:p>
        </w:tc>
      </w:tr>
      <w:tr w:rsidR="00554DD8" w:rsidRPr="00512014" w14:paraId="19C55447" w14:textId="77777777" w:rsidTr="00462CFA">
        <w:trPr>
          <w:trHeight w:val="533"/>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8C294D7" w14:textId="77777777" w:rsidR="00554DD8" w:rsidRPr="00A13B15" w:rsidRDefault="00554DD8" w:rsidP="007A6C80">
            <w:pPr>
              <w:spacing w:after="120"/>
              <w:rPr>
                <w:rFonts w:ascii="Arial" w:eastAsia="Arial" w:hAnsi="Arial" w:cs="Arial"/>
                <w:color w:val="1F497D" w:themeColor="text2"/>
                <w:sz w:val="24"/>
                <w:szCs w:val="24"/>
              </w:rPr>
            </w:pPr>
            <w:r w:rsidRPr="00A13B15">
              <w:rPr>
                <w:rFonts w:ascii="Arial" w:eastAsia="Arial" w:hAnsi="Arial" w:cs="Arial"/>
                <w:color w:val="1F497D" w:themeColor="text2"/>
                <w:sz w:val="24"/>
                <w:szCs w:val="24"/>
              </w:rPr>
              <w:t>Paraphrase</w:t>
            </w:r>
            <w:r>
              <w:rPr>
                <w:rFonts w:ascii="Arial" w:eastAsia="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2BD4B235" w14:textId="77777777" w:rsidR="00554DD8" w:rsidRPr="00537848" w:rsidRDefault="00554DD8" w:rsidP="007A6C80">
            <w:pPr>
              <w:spacing w:after="120"/>
              <w:rPr>
                <w:rFonts w:ascii="Arial" w:eastAsia="Arial" w:hAnsi="Arial" w:cs="Arial"/>
                <w:i/>
                <w:iCs/>
                <w:color w:val="1F497D" w:themeColor="text2"/>
                <w:sz w:val="24"/>
                <w:szCs w:val="24"/>
              </w:rPr>
            </w:pPr>
            <w:r w:rsidRPr="00537848">
              <w:rPr>
                <w:rFonts w:ascii="Arial" w:hAnsi="Arial" w:cs="Arial"/>
                <w:i/>
                <w:iCs/>
                <w:color w:val="1F497D" w:themeColor="text2"/>
                <w:sz w:val="24"/>
                <w:szCs w:val="24"/>
              </w:rPr>
              <w:t>•</w:t>
            </w:r>
            <w:r w:rsidRPr="00537848">
              <w:rPr>
                <w:rFonts w:ascii="Arial" w:hAnsi="Arial" w:cs="Arial"/>
                <w:i/>
                <w:iCs/>
                <w:color w:val="1F497D" w:themeColor="text2"/>
                <w:sz w:val="24"/>
                <w:szCs w:val="24"/>
              </w:rPr>
              <w:tab/>
              <w:t xml:space="preserve">Transport fresh fruit &amp; vegetables by air to places that </w:t>
            </w:r>
            <w:r w:rsidRPr="00537848">
              <w:rPr>
                <w:rFonts w:ascii="Arial" w:hAnsi="Arial" w:cs="Arial"/>
                <w:i/>
                <w:iCs/>
                <w:color w:val="1F497D" w:themeColor="text2"/>
                <w:sz w:val="24"/>
                <w:szCs w:val="24"/>
              </w:rPr>
              <w:tab/>
              <w:t xml:space="preserve">cannot grow them / out of season.  </w:t>
            </w:r>
          </w:p>
        </w:tc>
      </w:tr>
      <w:tr w:rsidR="00554DD8" w:rsidRPr="00512014" w14:paraId="0A809A35" w14:textId="77777777" w:rsidTr="00462CFA">
        <w:trPr>
          <w:trHeight w:val="532"/>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423EE409" w14:textId="3784986D" w:rsidR="00554DD8" w:rsidRDefault="00554DD8" w:rsidP="007A6C80">
            <w:pPr>
              <w:spacing w:after="120"/>
              <w:rPr>
                <w:rFonts w:ascii="Arial" w:eastAsia="Arial" w:hAnsi="Arial" w:cs="Arial"/>
                <w:color w:val="1F497D" w:themeColor="text2"/>
                <w:sz w:val="24"/>
                <w:szCs w:val="24"/>
              </w:rPr>
            </w:pPr>
            <w:r w:rsidRPr="00A13B15">
              <w:rPr>
                <w:rFonts w:ascii="Arial" w:eastAsia="Arial" w:hAnsi="Arial" w:cs="Arial"/>
                <w:color w:val="1F497D" w:themeColor="text2"/>
                <w:sz w:val="24"/>
                <w:szCs w:val="24"/>
              </w:rPr>
              <w:t>Outline</w:t>
            </w:r>
          </w:p>
          <w:p w14:paraId="2C53A064" w14:textId="77777777" w:rsidR="00BE5F42" w:rsidRDefault="00554DD8" w:rsidP="00F35BD2">
            <w:pPr>
              <w:rPr>
                <w:rFonts w:ascii="Arial" w:eastAsia="Arial" w:hAnsi="Arial" w:cs="Arial"/>
                <w:color w:val="1F497D" w:themeColor="text2"/>
                <w:sz w:val="24"/>
                <w:szCs w:val="24"/>
              </w:rPr>
            </w:pPr>
            <w:r w:rsidRPr="00A13B15">
              <w:rPr>
                <w:rFonts w:ascii="Arial" w:eastAsia="Arial" w:hAnsi="Arial" w:cs="Arial"/>
                <w:b/>
                <w:bCs/>
                <w:color w:val="1F497D" w:themeColor="text2"/>
                <w:sz w:val="24"/>
                <w:szCs w:val="24"/>
              </w:rPr>
              <w:t>2</w:t>
            </w:r>
            <w:r w:rsidRPr="00A13B15">
              <w:rPr>
                <w:rFonts w:ascii="Arial" w:eastAsia="Arial" w:hAnsi="Arial" w:cs="Arial"/>
                <w:color w:val="1F497D" w:themeColor="text2"/>
                <w:sz w:val="24"/>
                <w:szCs w:val="24"/>
              </w:rPr>
              <w:t xml:space="preserve"> advantages and </w:t>
            </w:r>
          </w:p>
          <w:p w14:paraId="01BF089C" w14:textId="5B2818FE" w:rsidR="00554DD8" w:rsidRPr="00A13B15" w:rsidRDefault="00554DD8" w:rsidP="00F35BD2">
            <w:pPr>
              <w:rPr>
                <w:rFonts w:ascii="Arial" w:eastAsia="Arial" w:hAnsi="Arial" w:cs="Arial"/>
                <w:color w:val="1F497D" w:themeColor="text2"/>
                <w:sz w:val="24"/>
                <w:szCs w:val="24"/>
              </w:rPr>
            </w:pPr>
            <w:r w:rsidRPr="00A13B15">
              <w:rPr>
                <w:rFonts w:ascii="Arial" w:eastAsia="Arial" w:hAnsi="Arial" w:cs="Arial"/>
                <w:b/>
                <w:bCs/>
                <w:color w:val="1F497D" w:themeColor="text2"/>
                <w:sz w:val="24"/>
                <w:szCs w:val="24"/>
              </w:rPr>
              <w:t>2</w:t>
            </w:r>
            <w:r w:rsidRPr="00A13B15">
              <w:rPr>
                <w:rFonts w:ascii="Arial" w:eastAsia="Arial" w:hAnsi="Arial" w:cs="Arial"/>
                <w:color w:val="1F497D" w:themeColor="text2"/>
                <w:sz w:val="24"/>
                <w:szCs w:val="24"/>
              </w:rPr>
              <w:t xml:space="preserve"> disadvantages</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18BA0C43" w14:textId="77777777" w:rsidR="00554DD8" w:rsidRPr="00537848" w:rsidRDefault="00554DD8" w:rsidP="007A6C80">
            <w:pPr>
              <w:spacing w:after="120"/>
              <w:rPr>
                <w:rFonts w:ascii="Arial" w:eastAsia="Arial" w:hAnsi="Arial" w:cs="Arial"/>
                <w:i/>
                <w:iCs/>
                <w:color w:val="1F497D" w:themeColor="text2"/>
                <w:sz w:val="24"/>
                <w:szCs w:val="24"/>
              </w:rPr>
            </w:pPr>
            <w:r w:rsidRPr="00537848">
              <w:rPr>
                <w:rFonts w:ascii="Arial" w:eastAsia="Arial" w:hAnsi="Arial" w:cs="Arial"/>
                <w:i/>
                <w:iCs/>
                <w:color w:val="1F497D" w:themeColor="text2"/>
                <w:sz w:val="24"/>
                <w:szCs w:val="24"/>
              </w:rPr>
              <w:t>•</w:t>
            </w:r>
            <w:r w:rsidRPr="00537848">
              <w:rPr>
                <w:rFonts w:ascii="Arial" w:eastAsia="Arial" w:hAnsi="Arial" w:cs="Arial"/>
                <w:i/>
                <w:iCs/>
                <w:color w:val="1F497D" w:themeColor="text2"/>
                <w:sz w:val="24"/>
                <w:szCs w:val="24"/>
              </w:rPr>
              <w:tab/>
            </w:r>
            <w:r w:rsidRPr="004862EB">
              <w:rPr>
                <w:rFonts w:ascii="Arial" w:eastAsia="Arial" w:hAnsi="Arial" w:cs="Arial"/>
                <w:b/>
                <w:bCs/>
                <w:i/>
                <w:iCs/>
                <w:color w:val="1F497D" w:themeColor="text2"/>
                <w:sz w:val="24"/>
                <w:szCs w:val="24"/>
              </w:rPr>
              <w:t>Benefits</w:t>
            </w:r>
            <w:r w:rsidRPr="00537848">
              <w:rPr>
                <w:rFonts w:ascii="Arial" w:eastAsia="Arial" w:hAnsi="Arial" w:cs="Arial"/>
                <w:i/>
                <w:iCs/>
                <w:color w:val="1F497D" w:themeColor="text2"/>
                <w:sz w:val="24"/>
                <w:szCs w:val="24"/>
              </w:rPr>
              <w:t xml:space="preserve"> - wide range all year / reliance on imported </w:t>
            </w:r>
            <w:r>
              <w:rPr>
                <w:rFonts w:ascii="Arial" w:eastAsia="Arial" w:hAnsi="Arial" w:cs="Arial"/>
                <w:i/>
                <w:iCs/>
                <w:color w:val="1F497D" w:themeColor="text2"/>
                <w:sz w:val="24"/>
                <w:szCs w:val="24"/>
              </w:rPr>
              <w:tab/>
            </w:r>
            <w:r w:rsidRPr="00537848">
              <w:rPr>
                <w:rFonts w:ascii="Arial" w:eastAsia="Arial" w:hAnsi="Arial" w:cs="Arial"/>
                <w:i/>
                <w:iCs/>
                <w:color w:val="1F497D" w:themeColor="text2"/>
                <w:sz w:val="24"/>
                <w:szCs w:val="24"/>
              </w:rPr>
              <w:t>food.</w:t>
            </w:r>
          </w:p>
          <w:p w14:paraId="347513AD" w14:textId="77777777" w:rsidR="00554DD8" w:rsidRPr="00537848" w:rsidRDefault="00554DD8" w:rsidP="007A6C80">
            <w:pPr>
              <w:spacing w:after="120"/>
              <w:rPr>
                <w:rFonts w:ascii="Arial" w:eastAsia="Arial" w:hAnsi="Arial" w:cs="Arial"/>
                <w:i/>
                <w:iCs/>
                <w:color w:val="1F497D" w:themeColor="text2"/>
                <w:sz w:val="24"/>
                <w:szCs w:val="24"/>
              </w:rPr>
            </w:pPr>
            <w:r w:rsidRPr="00537848">
              <w:rPr>
                <w:rFonts w:ascii="Arial" w:eastAsia="Arial" w:hAnsi="Arial" w:cs="Arial"/>
                <w:i/>
                <w:iCs/>
                <w:color w:val="1F497D" w:themeColor="text2"/>
                <w:sz w:val="24"/>
                <w:szCs w:val="24"/>
              </w:rPr>
              <w:t>•</w:t>
            </w:r>
            <w:r w:rsidRPr="00537848">
              <w:rPr>
                <w:rFonts w:ascii="Arial" w:eastAsia="Arial" w:hAnsi="Arial" w:cs="Arial"/>
                <w:i/>
                <w:iCs/>
                <w:color w:val="1F497D" w:themeColor="text2"/>
                <w:sz w:val="24"/>
                <w:szCs w:val="24"/>
              </w:rPr>
              <w:tab/>
            </w:r>
            <w:r w:rsidRPr="004862EB">
              <w:rPr>
                <w:rFonts w:ascii="Arial" w:eastAsia="Arial" w:hAnsi="Arial" w:cs="Arial"/>
                <w:b/>
                <w:bCs/>
                <w:i/>
                <w:iCs/>
                <w:color w:val="1F497D" w:themeColor="text2"/>
                <w:sz w:val="24"/>
                <w:szCs w:val="24"/>
              </w:rPr>
              <w:t>Drawbacks</w:t>
            </w:r>
            <w:r w:rsidRPr="00537848">
              <w:rPr>
                <w:rFonts w:ascii="Arial" w:eastAsia="Arial" w:hAnsi="Arial" w:cs="Arial"/>
                <w:i/>
                <w:iCs/>
                <w:color w:val="1F497D" w:themeColor="text2"/>
                <w:sz w:val="24"/>
                <w:szCs w:val="24"/>
              </w:rPr>
              <w:t xml:space="preserve"> – damaging farming techniques / airplane </w:t>
            </w:r>
            <w:r w:rsidRPr="00537848">
              <w:rPr>
                <w:rFonts w:ascii="Arial" w:eastAsia="Arial" w:hAnsi="Arial" w:cs="Arial"/>
                <w:i/>
                <w:iCs/>
                <w:color w:val="1F497D" w:themeColor="text2"/>
                <w:sz w:val="24"/>
                <w:szCs w:val="24"/>
              </w:rPr>
              <w:tab/>
              <w:t>pollution.</w:t>
            </w:r>
          </w:p>
        </w:tc>
      </w:tr>
      <w:tr w:rsidR="00554DD8" w:rsidRPr="00512014" w14:paraId="1BE4507E"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2A8AC3D" w14:textId="77777777" w:rsidR="00554DD8" w:rsidRPr="007767EE" w:rsidRDefault="00554DD8" w:rsidP="007A6C80">
            <w:pPr>
              <w:spacing w:after="120"/>
              <w:rPr>
                <w:rFonts w:ascii="Arial" w:eastAsia="Arial" w:hAnsi="Arial" w:cs="Arial"/>
                <w:b/>
                <w:bCs/>
                <w:color w:val="1F497D" w:themeColor="text2"/>
                <w:sz w:val="24"/>
                <w:szCs w:val="24"/>
              </w:rPr>
            </w:pPr>
            <w:r>
              <w:rPr>
                <w:rFonts w:ascii="Arial" w:eastAsia="Arial" w:hAnsi="Arial" w:cs="Arial"/>
                <w:b/>
                <w:bCs/>
                <w:color w:val="1F497D" w:themeColor="text2"/>
                <w:sz w:val="24"/>
                <w:szCs w:val="24"/>
              </w:rPr>
              <w:t>MAIN BODY PARAGRAPH 1</w:t>
            </w:r>
          </w:p>
        </w:tc>
      </w:tr>
      <w:tr w:rsidR="00554DD8" w:rsidRPr="00512014" w14:paraId="4F408590"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20F0AB53" w14:textId="77777777" w:rsidR="00554DD8" w:rsidRPr="00284FDB" w:rsidRDefault="00554DD8" w:rsidP="007A6C80">
            <w:pPr>
              <w:rPr>
                <w:rFonts w:ascii="Arial" w:eastAsia="Arial" w:hAnsi="Arial" w:cs="Arial"/>
                <w:color w:val="1F497D" w:themeColor="text2"/>
                <w:sz w:val="24"/>
                <w:szCs w:val="24"/>
              </w:rPr>
            </w:pPr>
            <w:r w:rsidRPr="00903E36">
              <w:rPr>
                <w:rFonts w:ascii="Arial" w:hAnsi="Arial" w:cs="Arial"/>
                <w:b/>
                <w:bCs/>
                <w:color w:val="1F497D" w:themeColor="text2"/>
                <w:sz w:val="24"/>
                <w:szCs w:val="24"/>
              </w:rPr>
              <w:t>First</w:t>
            </w:r>
            <w:r w:rsidRPr="00284FDB">
              <w:rPr>
                <w:rFonts w:ascii="Arial" w:hAnsi="Arial" w:cs="Arial"/>
                <w:color w:val="1F497D" w:themeColor="text2"/>
                <w:sz w:val="24"/>
                <w:szCs w:val="24"/>
              </w:rPr>
              <w:t xml:space="preserve"> 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4BE94673" w14:textId="77777777" w:rsidR="00554DD8" w:rsidRPr="00EF0CA1" w:rsidRDefault="00554DD8" w:rsidP="007A6C80">
            <w:pPr>
              <w:spacing w:after="120"/>
              <w:rPr>
                <w:rFonts w:ascii="Arial" w:eastAsia="Arial" w:hAnsi="Arial" w:cs="Arial"/>
                <w:i/>
                <w:iCs/>
                <w:color w:val="1F497D" w:themeColor="text2"/>
                <w:sz w:val="24"/>
                <w:szCs w:val="24"/>
              </w:rPr>
            </w:pPr>
            <w:r w:rsidRPr="00EF0CA1">
              <w:rPr>
                <w:rFonts w:ascii="Arial" w:eastAsia="Arial" w:hAnsi="Arial" w:cs="Arial"/>
                <w:i/>
                <w:iCs/>
                <w:color w:val="1F497D" w:themeColor="text2"/>
                <w:sz w:val="24"/>
                <w:szCs w:val="24"/>
              </w:rPr>
              <w:t>•</w:t>
            </w:r>
            <w:r w:rsidRPr="00EF0CA1">
              <w:rPr>
                <w:rFonts w:ascii="Arial" w:eastAsia="Arial" w:hAnsi="Arial" w:cs="Arial"/>
                <w:i/>
                <w:iCs/>
                <w:color w:val="1F497D" w:themeColor="text2"/>
                <w:sz w:val="24"/>
                <w:szCs w:val="24"/>
              </w:rPr>
              <w:tab/>
              <w:t>Variety of products throughout the year.</w:t>
            </w:r>
          </w:p>
        </w:tc>
      </w:tr>
      <w:tr w:rsidR="00554DD8" w:rsidRPr="00512014" w14:paraId="023D6309"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7950D2B4" w14:textId="77777777"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sidRPr="00903E36">
              <w:rPr>
                <w:rFonts w:ascii="Arial" w:hAnsi="Arial" w:cs="Arial"/>
                <w:b/>
                <w:bCs/>
                <w:color w:val="1F497D" w:themeColor="text2"/>
                <w:sz w:val="24"/>
                <w:szCs w:val="24"/>
              </w:rPr>
              <w:t>first</w:t>
            </w:r>
            <w:r w:rsidRPr="00284FDB">
              <w:rPr>
                <w:rFonts w:ascii="Arial" w:hAnsi="Arial" w:cs="Arial"/>
                <w:color w:val="1F497D" w:themeColor="text2"/>
                <w:sz w:val="24"/>
                <w:szCs w:val="24"/>
              </w:rPr>
              <w:t xml:space="preserve"> 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2CB04B16" w14:textId="77777777" w:rsidR="00554DD8" w:rsidRPr="00512014" w:rsidRDefault="00554DD8" w:rsidP="007A6C80">
            <w:pPr>
              <w:spacing w:after="120"/>
              <w:rPr>
                <w:rFonts w:ascii="Arial" w:eastAsia="Arial" w:hAnsi="Arial" w:cs="Arial"/>
                <w:sz w:val="24"/>
                <w:szCs w:val="24"/>
              </w:rPr>
            </w:pPr>
            <w:r w:rsidRPr="00222F5F">
              <w:rPr>
                <w:rFonts w:ascii="Arial" w:eastAsia="Arial" w:hAnsi="Arial" w:cs="Arial"/>
                <w:sz w:val="24"/>
                <w:szCs w:val="24"/>
              </w:rPr>
              <w:t>•</w:t>
            </w:r>
            <w:r w:rsidRPr="00222F5F">
              <w:rPr>
                <w:rFonts w:ascii="Arial" w:eastAsia="Arial" w:hAnsi="Arial" w:cs="Arial"/>
                <w:sz w:val="24"/>
                <w:szCs w:val="24"/>
              </w:rPr>
              <w:tab/>
            </w:r>
            <w:r w:rsidRPr="00222F5F">
              <w:rPr>
                <w:rFonts w:ascii="Arial" w:eastAsia="Arial" w:hAnsi="Arial" w:cs="Arial"/>
                <w:i/>
                <w:iCs/>
                <w:color w:val="1F497D" w:themeColor="text2"/>
                <w:sz w:val="24"/>
                <w:szCs w:val="24"/>
              </w:rPr>
              <w:t>Consumer demand.</w:t>
            </w:r>
          </w:p>
        </w:tc>
      </w:tr>
      <w:tr w:rsidR="00554DD8" w:rsidRPr="00512014" w14:paraId="208E2DE4"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080D1429" w14:textId="77777777" w:rsidR="00554DD8" w:rsidRPr="00284FDB" w:rsidRDefault="00554DD8" w:rsidP="007A6C80">
            <w:pPr>
              <w:spacing w:after="120"/>
              <w:rPr>
                <w:rFonts w:ascii="Arial" w:eastAsia="Arial" w:hAnsi="Arial" w:cs="Arial"/>
                <w:color w:val="1F497D" w:themeColor="text2"/>
                <w:sz w:val="24"/>
                <w:szCs w:val="24"/>
              </w:rPr>
            </w:pPr>
            <w:r w:rsidRPr="00903E36">
              <w:rPr>
                <w:rFonts w:ascii="Arial" w:hAnsi="Arial" w:cs="Arial"/>
                <w:b/>
                <w:bCs/>
                <w:color w:val="1F497D" w:themeColor="text2"/>
                <w:sz w:val="24"/>
                <w:szCs w:val="24"/>
              </w:rPr>
              <w:t xml:space="preserve">Second </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78CB0BBC" w14:textId="77777777" w:rsidR="00554DD8" w:rsidRPr="00D134C1" w:rsidRDefault="00554DD8" w:rsidP="007A6C80">
            <w:pPr>
              <w:spacing w:after="120"/>
              <w:rPr>
                <w:rFonts w:ascii="Arial" w:eastAsia="Arial" w:hAnsi="Arial" w:cs="Arial"/>
                <w:i/>
                <w:iCs/>
                <w:color w:val="1F497D" w:themeColor="text2"/>
                <w:sz w:val="24"/>
                <w:szCs w:val="24"/>
              </w:rPr>
            </w:pPr>
            <w:r w:rsidRPr="00D134C1">
              <w:rPr>
                <w:rFonts w:ascii="Arial" w:eastAsia="Arial" w:hAnsi="Arial" w:cs="Arial"/>
                <w:i/>
                <w:iCs/>
                <w:color w:val="1F497D" w:themeColor="text2"/>
                <w:sz w:val="24"/>
                <w:szCs w:val="24"/>
              </w:rPr>
              <w:t>•</w:t>
            </w:r>
            <w:r w:rsidRPr="00D134C1">
              <w:rPr>
                <w:rFonts w:ascii="Arial" w:eastAsia="Arial" w:hAnsi="Arial" w:cs="Arial"/>
                <w:i/>
                <w:iCs/>
                <w:color w:val="1F497D" w:themeColor="text2"/>
                <w:sz w:val="24"/>
                <w:szCs w:val="24"/>
              </w:rPr>
              <w:tab/>
              <w:t>Some countries need this produce to survive.</w:t>
            </w:r>
          </w:p>
        </w:tc>
      </w:tr>
      <w:tr w:rsidR="00554DD8" w:rsidRPr="00512014" w14:paraId="437C93BF"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9833F1A" w14:textId="77777777"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sidRPr="00903E36">
              <w:rPr>
                <w:rFonts w:ascii="Arial" w:hAnsi="Arial" w:cs="Arial"/>
                <w:b/>
                <w:bCs/>
                <w:color w:val="1F497D" w:themeColor="text2"/>
                <w:sz w:val="24"/>
                <w:szCs w:val="24"/>
              </w:rPr>
              <w:t>second</w:t>
            </w:r>
            <w:r w:rsidRPr="00284FDB">
              <w:rPr>
                <w:rFonts w:ascii="Arial" w:hAnsi="Arial" w:cs="Arial"/>
                <w:color w:val="1F497D" w:themeColor="text2"/>
                <w:sz w:val="24"/>
                <w:szCs w:val="24"/>
              </w:rPr>
              <w:t xml:space="preserve"> 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0B186F90" w14:textId="77777777" w:rsidR="00554DD8" w:rsidRPr="006A2AA1" w:rsidRDefault="00554DD8" w:rsidP="007A6C80">
            <w:pPr>
              <w:spacing w:after="120"/>
              <w:rPr>
                <w:rFonts w:ascii="Arial" w:eastAsia="Arial" w:hAnsi="Arial" w:cs="Arial"/>
                <w:i/>
                <w:iCs/>
                <w:color w:val="1F497D" w:themeColor="text2"/>
                <w:sz w:val="24"/>
                <w:szCs w:val="24"/>
              </w:rPr>
            </w:pPr>
            <w:r w:rsidRPr="006A2AA1">
              <w:rPr>
                <w:rFonts w:ascii="Arial" w:eastAsia="Arial" w:hAnsi="Arial" w:cs="Arial"/>
                <w:i/>
                <w:iCs/>
                <w:color w:val="1F497D" w:themeColor="text2"/>
                <w:sz w:val="24"/>
                <w:szCs w:val="24"/>
              </w:rPr>
              <w:t>•</w:t>
            </w:r>
            <w:r w:rsidRPr="006A2AA1">
              <w:rPr>
                <w:rFonts w:ascii="Arial" w:eastAsia="Arial" w:hAnsi="Arial" w:cs="Arial"/>
                <w:i/>
                <w:iCs/>
                <w:color w:val="1F497D" w:themeColor="text2"/>
                <w:sz w:val="24"/>
                <w:szCs w:val="24"/>
              </w:rPr>
              <w:tab/>
              <w:t>Harsh growing environments</w:t>
            </w:r>
          </w:p>
        </w:tc>
      </w:tr>
      <w:tr w:rsidR="00554DD8" w:rsidRPr="00512014" w14:paraId="57029E7C"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1D3CD537" w14:textId="77777777"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Example of </w:t>
            </w:r>
            <w:r w:rsidRPr="00903E36">
              <w:rPr>
                <w:rFonts w:ascii="Arial" w:hAnsi="Arial" w:cs="Arial"/>
                <w:b/>
                <w:bCs/>
                <w:color w:val="1F497D" w:themeColor="text2"/>
                <w:sz w:val="24"/>
                <w:szCs w:val="24"/>
              </w:rPr>
              <w:t>second</w:t>
            </w:r>
            <w:r w:rsidRPr="00284FDB">
              <w:rPr>
                <w:rFonts w:ascii="Arial" w:hAnsi="Arial" w:cs="Arial"/>
                <w:color w:val="1F497D" w:themeColor="text2"/>
                <w:sz w:val="24"/>
                <w:szCs w:val="24"/>
              </w:rPr>
              <w:t xml:space="preserve"> 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41CC55C1" w14:textId="77777777" w:rsidR="00554DD8" w:rsidRPr="006A2AA1" w:rsidRDefault="00554DD8" w:rsidP="007A6C80">
            <w:pPr>
              <w:spacing w:after="120"/>
              <w:rPr>
                <w:rFonts w:ascii="Arial" w:eastAsia="Arial" w:hAnsi="Arial" w:cs="Arial"/>
                <w:i/>
                <w:iCs/>
                <w:color w:val="1F497D" w:themeColor="text2"/>
                <w:sz w:val="24"/>
                <w:szCs w:val="24"/>
              </w:rPr>
            </w:pPr>
            <w:r w:rsidRPr="006326D8">
              <w:rPr>
                <w:rFonts w:ascii="Arial" w:eastAsia="Arial" w:hAnsi="Arial" w:cs="Arial"/>
                <w:i/>
                <w:iCs/>
                <w:color w:val="1F497D" w:themeColor="text2"/>
                <w:sz w:val="24"/>
                <w:szCs w:val="24"/>
              </w:rPr>
              <w:t>•</w:t>
            </w:r>
            <w:r w:rsidRPr="006326D8">
              <w:rPr>
                <w:rFonts w:ascii="Arial" w:eastAsia="Arial" w:hAnsi="Arial" w:cs="Arial"/>
                <w:i/>
                <w:iCs/>
                <w:color w:val="1F497D" w:themeColor="text2"/>
                <w:sz w:val="24"/>
                <w:szCs w:val="24"/>
              </w:rPr>
              <w:tab/>
              <w:t>Desert countries like Qatar.</w:t>
            </w:r>
          </w:p>
        </w:tc>
      </w:tr>
      <w:tr w:rsidR="00554DD8" w:rsidRPr="007767EE" w14:paraId="432308CF"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1A86DEEE" w14:textId="77777777" w:rsidR="00554DD8" w:rsidRPr="007767EE" w:rsidRDefault="00554DD8" w:rsidP="007A6C80">
            <w:pPr>
              <w:spacing w:after="120"/>
              <w:rPr>
                <w:rFonts w:ascii="Arial" w:eastAsia="Arial" w:hAnsi="Arial" w:cs="Arial"/>
                <w:b/>
                <w:bCs/>
                <w:color w:val="1F497D" w:themeColor="text2"/>
                <w:sz w:val="24"/>
                <w:szCs w:val="24"/>
              </w:rPr>
            </w:pPr>
            <w:r>
              <w:rPr>
                <w:rFonts w:ascii="Arial" w:eastAsia="Arial" w:hAnsi="Arial" w:cs="Arial"/>
                <w:b/>
                <w:bCs/>
                <w:color w:val="1F497D" w:themeColor="text2"/>
                <w:sz w:val="24"/>
                <w:szCs w:val="24"/>
              </w:rPr>
              <w:t>MAIN BODY PARAGRAPH 2</w:t>
            </w:r>
          </w:p>
        </w:tc>
      </w:tr>
      <w:tr w:rsidR="00554DD8" w:rsidRPr="00512014" w14:paraId="56202C77"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3215B774" w14:textId="05B1841E" w:rsidR="00554DD8" w:rsidRPr="00284FDB" w:rsidRDefault="00554DD8" w:rsidP="007A6C80">
            <w:pPr>
              <w:rPr>
                <w:rFonts w:ascii="Arial" w:eastAsia="Arial" w:hAnsi="Arial" w:cs="Arial"/>
                <w:color w:val="1F497D" w:themeColor="text2"/>
                <w:sz w:val="24"/>
                <w:szCs w:val="24"/>
              </w:rPr>
            </w:pPr>
            <w:r w:rsidRPr="00903E36">
              <w:rPr>
                <w:rFonts w:ascii="Arial" w:hAnsi="Arial" w:cs="Arial"/>
                <w:b/>
                <w:bCs/>
                <w:color w:val="1F497D" w:themeColor="text2"/>
                <w:sz w:val="24"/>
                <w:szCs w:val="24"/>
              </w:rPr>
              <w:t>First</w:t>
            </w:r>
            <w:r w:rsidRPr="00284FDB">
              <w:rPr>
                <w:rFonts w:ascii="Arial" w:hAnsi="Arial" w:cs="Arial"/>
                <w:color w:val="1F497D" w:themeColor="text2"/>
                <w:sz w:val="24"/>
                <w:szCs w:val="24"/>
              </w:rPr>
              <w:t xml:space="preserve"> </w:t>
            </w:r>
            <w:r w:rsidR="001063AE">
              <w:rPr>
                <w:rFonts w:ascii="Arial" w:hAnsi="Arial" w:cs="Arial"/>
                <w:color w:val="1F497D" w:themeColor="text2"/>
                <w:sz w:val="24"/>
                <w:szCs w:val="24"/>
              </w:rPr>
              <w:t>dis</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062BB735" w14:textId="77777777" w:rsidR="00554DD8" w:rsidRPr="006326D8" w:rsidRDefault="00554DD8" w:rsidP="007A6C80">
            <w:pPr>
              <w:spacing w:after="120"/>
              <w:rPr>
                <w:rFonts w:ascii="Arial" w:eastAsia="Arial" w:hAnsi="Arial" w:cs="Arial"/>
                <w:i/>
                <w:iCs/>
                <w:color w:val="1F497D" w:themeColor="text2"/>
                <w:sz w:val="24"/>
                <w:szCs w:val="24"/>
              </w:rPr>
            </w:pPr>
            <w:r w:rsidRPr="00C55054">
              <w:rPr>
                <w:rFonts w:ascii="Arial" w:eastAsia="Arial" w:hAnsi="Arial" w:cs="Arial"/>
                <w:i/>
                <w:iCs/>
                <w:color w:val="1F497D" w:themeColor="text2"/>
                <w:sz w:val="24"/>
                <w:szCs w:val="24"/>
              </w:rPr>
              <w:t>•</w:t>
            </w:r>
            <w:r w:rsidRPr="00C55054">
              <w:rPr>
                <w:rFonts w:ascii="Arial" w:eastAsia="Arial" w:hAnsi="Arial" w:cs="Arial"/>
                <w:i/>
                <w:iCs/>
                <w:color w:val="1F497D" w:themeColor="text2"/>
                <w:sz w:val="24"/>
                <w:szCs w:val="24"/>
              </w:rPr>
              <w:tab/>
              <w:t>Harmful farming practices.</w:t>
            </w:r>
          </w:p>
        </w:tc>
      </w:tr>
      <w:tr w:rsidR="00554DD8" w:rsidRPr="00512014" w14:paraId="396634B9"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2B56C49F" w14:textId="0E3B5E88"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sidRPr="00903E36">
              <w:rPr>
                <w:rFonts w:ascii="Arial" w:hAnsi="Arial" w:cs="Arial"/>
                <w:b/>
                <w:bCs/>
                <w:color w:val="1F497D" w:themeColor="text2"/>
                <w:sz w:val="24"/>
                <w:szCs w:val="24"/>
              </w:rPr>
              <w:t>first</w:t>
            </w:r>
            <w:r w:rsidRPr="00284FDB">
              <w:rPr>
                <w:rFonts w:ascii="Arial" w:hAnsi="Arial" w:cs="Arial"/>
                <w:color w:val="1F497D" w:themeColor="text2"/>
                <w:sz w:val="24"/>
                <w:szCs w:val="24"/>
              </w:rPr>
              <w:t xml:space="preserve"> </w:t>
            </w:r>
            <w:r w:rsidR="00462CFA">
              <w:rPr>
                <w:rFonts w:ascii="Arial" w:hAnsi="Arial" w:cs="Arial"/>
                <w:color w:val="1F497D" w:themeColor="text2"/>
                <w:sz w:val="24"/>
                <w:szCs w:val="24"/>
              </w:rPr>
              <w:t>dis</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3AC1D71D" w14:textId="77777777" w:rsidR="00554DD8" w:rsidRPr="006326D8" w:rsidRDefault="00554DD8" w:rsidP="007A6C80">
            <w:pPr>
              <w:spacing w:after="120"/>
              <w:rPr>
                <w:rFonts w:ascii="Arial" w:eastAsia="Arial" w:hAnsi="Arial" w:cs="Arial"/>
                <w:i/>
                <w:iCs/>
                <w:color w:val="1F497D" w:themeColor="text2"/>
                <w:sz w:val="24"/>
                <w:szCs w:val="24"/>
              </w:rPr>
            </w:pPr>
            <w:r w:rsidRPr="00984B2D">
              <w:rPr>
                <w:rFonts w:ascii="Arial" w:eastAsia="Arial" w:hAnsi="Arial" w:cs="Arial"/>
                <w:i/>
                <w:iCs/>
                <w:color w:val="1F497D" w:themeColor="text2"/>
                <w:sz w:val="24"/>
                <w:szCs w:val="24"/>
              </w:rPr>
              <w:t>•</w:t>
            </w:r>
            <w:r w:rsidRPr="00984B2D">
              <w:rPr>
                <w:rFonts w:ascii="Arial" w:eastAsia="Arial" w:hAnsi="Arial" w:cs="Arial"/>
                <w:i/>
                <w:iCs/>
                <w:color w:val="1F497D" w:themeColor="text2"/>
                <w:sz w:val="24"/>
                <w:szCs w:val="24"/>
              </w:rPr>
              <w:tab/>
              <w:t xml:space="preserve">Pesticides and fertilizers to meet demand damage </w:t>
            </w:r>
            <w:r>
              <w:rPr>
                <w:rFonts w:ascii="Arial" w:eastAsia="Arial" w:hAnsi="Arial" w:cs="Arial"/>
                <w:i/>
                <w:iCs/>
                <w:color w:val="1F497D" w:themeColor="text2"/>
                <w:sz w:val="24"/>
                <w:szCs w:val="24"/>
              </w:rPr>
              <w:tab/>
            </w:r>
            <w:r w:rsidRPr="00984B2D">
              <w:rPr>
                <w:rFonts w:ascii="Arial" w:eastAsia="Arial" w:hAnsi="Arial" w:cs="Arial"/>
                <w:i/>
                <w:iCs/>
                <w:color w:val="1F497D" w:themeColor="text2"/>
                <w:sz w:val="24"/>
                <w:szCs w:val="24"/>
              </w:rPr>
              <w:t>environment.</w:t>
            </w:r>
          </w:p>
        </w:tc>
      </w:tr>
      <w:tr w:rsidR="00554DD8" w:rsidRPr="00512014" w14:paraId="6AACABC3"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21017819" w14:textId="78FEA49A" w:rsidR="00554DD8" w:rsidRPr="00284FDB" w:rsidRDefault="00554DD8" w:rsidP="007A6C80">
            <w:pPr>
              <w:spacing w:after="120"/>
              <w:rPr>
                <w:rFonts w:ascii="Arial" w:eastAsia="Arial" w:hAnsi="Arial" w:cs="Arial"/>
                <w:color w:val="1F497D" w:themeColor="text2"/>
                <w:sz w:val="24"/>
                <w:szCs w:val="24"/>
              </w:rPr>
            </w:pPr>
            <w:r w:rsidRPr="00903E36">
              <w:rPr>
                <w:rFonts w:ascii="Arial" w:hAnsi="Arial" w:cs="Arial"/>
                <w:b/>
                <w:bCs/>
                <w:color w:val="1F497D" w:themeColor="text2"/>
                <w:sz w:val="24"/>
                <w:szCs w:val="24"/>
              </w:rPr>
              <w:t xml:space="preserve">Second </w:t>
            </w:r>
            <w:r w:rsidR="00462CFA" w:rsidRPr="00462CFA">
              <w:rPr>
                <w:rFonts w:ascii="Arial" w:hAnsi="Arial" w:cs="Arial"/>
                <w:color w:val="1F497D" w:themeColor="text2"/>
                <w:sz w:val="24"/>
                <w:szCs w:val="24"/>
              </w:rPr>
              <w:t>dis</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50691738" w14:textId="77777777" w:rsidR="00554DD8" w:rsidRPr="006326D8" w:rsidRDefault="00554DD8" w:rsidP="007A6C80">
            <w:pPr>
              <w:spacing w:after="120"/>
              <w:rPr>
                <w:rFonts w:ascii="Arial" w:eastAsia="Arial" w:hAnsi="Arial" w:cs="Arial"/>
                <w:i/>
                <w:iCs/>
                <w:color w:val="1F497D" w:themeColor="text2"/>
                <w:sz w:val="24"/>
                <w:szCs w:val="24"/>
              </w:rPr>
            </w:pPr>
            <w:r w:rsidRPr="00984B2D">
              <w:rPr>
                <w:rFonts w:ascii="Arial" w:eastAsia="Arial" w:hAnsi="Arial" w:cs="Arial"/>
                <w:i/>
                <w:iCs/>
                <w:color w:val="1F497D" w:themeColor="text2"/>
                <w:sz w:val="24"/>
                <w:szCs w:val="24"/>
              </w:rPr>
              <w:t>•</w:t>
            </w:r>
            <w:r w:rsidRPr="00984B2D">
              <w:rPr>
                <w:rFonts w:ascii="Arial" w:eastAsia="Arial" w:hAnsi="Arial" w:cs="Arial"/>
                <w:i/>
                <w:iCs/>
                <w:color w:val="1F497D" w:themeColor="text2"/>
                <w:sz w:val="24"/>
                <w:szCs w:val="24"/>
              </w:rPr>
              <w:tab/>
              <w:t xml:space="preserve">Pollution caused by increased flights.  </w:t>
            </w:r>
          </w:p>
        </w:tc>
      </w:tr>
      <w:tr w:rsidR="00554DD8" w:rsidRPr="00512014" w14:paraId="6AE3A3E0"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7D4651AB" w14:textId="35592FDC"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sidRPr="00903E36">
              <w:rPr>
                <w:rFonts w:ascii="Arial" w:hAnsi="Arial" w:cs="Arial"/>
                <w:b/>
                <w:bCs/>
                <w:color w:val="1F497D" w:themeColor="text2"/>
                <w:sz w:val="24"/>
                <w:szCs w:val="24"/>
              </w:rPr>
              <w:t>second</w:t>
            </w:r>
            <w:r w:rsidRPr="00284FDB">
              <w:rPr>
                <w:rFonts w:ascii="Arial" w:hAnsi="Arial" w:cs="Arial"/>
                <w:color w:val="1F497D" w:themeColor="text2"/>
                <w:sz w:val="24"/>
                <w:szCs w:val="24"/>
              </w:rPr>
              <w:t xml:space="preserve"> </w:t>
            </w:r>
            <w:r w:rsidR="00462CFA">
              <w:rPr>
                <w:rFonts w:ascii="Arial" w:hAnsi="Arial" w:cs="Arial"/>
                <w:color w:val="1F497D" w:themeColor="text2"/>
                <w:sz w:val="24"/>
                <w:szCs w:val="24"/>
              </w:rPr>
              <w:t>dis</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0DB81AAA" w14:textId="4C14ED79" w:rsidR="00554DD8" w:rsidRPr="006326D8" w:rsidRDefault="00554DD8" w:rsidP="007A6C80">
            <w:pPr>
              <w:spacing w:after="120"/>
              <w:rPr>
                <w:rFonts w:ascii="Arial" w:eastAsia="Arial" w:hAnsi="Arial" w:cs="Arial"/>
                <w:i/>
                <w:iCs/>
                <w:color w:val="1F497D" w:themeColor="text2"/>
                <w:sz w:val="24"/>
                <w:szCs w:val="24"/>
              </w:rPr>
            </w:pPr>
            <w:r w:rsidRPr="002669AA">
              <w:rPr>
                <w:rFonts w:ascii="Arial" w:eastAsia="Arial" w:hAnsi="Arial" w:cs="Arial"/>
                <w:i/>
                <w:iCs/>
                <w:color w:val="1F497D" w:themeColor="text2"/>
                <w:sz w:val="24"/>
                <w:szCs w:val="24"/>
              </w:rPr>
              <w:t>•</w:t>
            </w:r>
            <w:r w:rsidRPr="002669AA">
              <w:rPr>
                <w:rFonts w:ascii="Arial" w:eastAsia="Arial" w:hAnsi="Arial" w:cs="Arial"/>
                <w:i/>
                <w:iCs/>
                <w:color w:val="1F497D" w:themeColor="text2"/>
                <w:sz w:val="24"/>
                <w:szCs w:val="24"/>
              </w:rPr>
              <w:tab/>
              <w:t xml:space="preserve">Transportation planes burn lots of fuel / CO2 </w:t>
            </w:r>
            <w:r w:rsidR="00AE5E3B">
              <w:rPr>
                <w:rFonts w:ascii="Arial" w:eastAsia="Arial" w:hAnsi="Arial" w:cs="Arial"/>
                <w:i/>
                <w:iCs/>
                <w:color w:val="1F497D" w:themeColor="text2"/>
                <w:sz w:val="24"/>
                <w:szCs w:val="24"/>
              </w:rPr>
              <w:tab/>
            </w:r>
            <w:r w:rsidRPr="002669AA">
              <w:rPr>
                <w:rFonts w:ascii="Arial" w:eastAsia="Arial" w:hAnsi="Arial" w:cs="Arial"/>
                <w:i/>
                <w:iCs/>
                <w:color w:val="1F497D" w:themeColor="text2"/>
                <w:sz w:val="24"/>
                <w:szCs w:val="24"/>
              </w:rPr>
              <w:t>released.</w:t>
            </w:r>
          </w:p>
        </w:tc>
      </w:tr>
      <w:tr w:rsidR="00554DD8" w:rsidRPr="00512014" w14:paraId="1BF5A459" w14:textId="77777777" w:rsidTr="00462CF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3A12CA74" w14:textId="250CC98F"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Example of </w:t>
            </w:r>
            <w:r w:rsidRPr="00903E36">
              <w:rPr>
                <w:rFonts w:ascii="Arial" w:hAnsi="Arial" w:cs="Arial"/>
                <w:b/>
                <w:bCs/>
                <w:color w:val="1F497D" w:themeColor="text2"/>
                <w:sz w:val="24"/>
                <w:szCs w:val="24"/>
              </w:rPr>
              <w:t>second</w:t>
            </w:r>
            <w:r w:rsidRPr="00284FDB">
              <w:rPr>
                <w:rFonts w:ascii="Arial" w:hAnsi="Arial" w:cs="Arial"/>
                <w:color w:val="1F497D" w:themeColor="text2"/>
                <w:sz w:val="24"/>
                <w:szCs w:val="24"/>
              </w:rPr>
              <w:t xml:space="preserve"> </w:t>
            </w:r>
            <w:r w:rsidR="001063AE">
              <w:rPr>
                <w:rFonts w:ascii="Arial" w:hAnsi="Arial" w:cs="Arial"/>
                <w:color w:val="1F497D" w:themeColor="text2"/>
                <w:sz w:val="24"/>
                <w:szCs w:val="24"/>
              </w:rPr>
              <w:t>dis</w:t>
            </w:r>
            <w:r w:rsidRPr="00284FDB">
              <w:rPr>
                <w:rFonts w:ascii="Arial" w:hAnsi="Arial" w:cs="Arial"/>
                <w:color w:val="1F497D" w:themeColor="text2"/>
                <w:sz w:val="24"/>
                <w:szCs w:val="24"/>
              </w:rPr>
              <w:t>advantage: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7DED8433" w14:textId="77777777" w:rsidR="00554DD8" w:rsidRPr="006326D8" w:rsidRDefault="00554DD8" w:rsidP="007A6C80">
            <w:pPr>
              <w:spacing w:after="120"/>
              <w:rPr>
                <w:rFonts w:ascii="Arial" w:eastAsia="Arial" w:hAnsi="Arial" w:cs="Arial"/>
                <w:i/>
                <w:iCs/>
                <w:color w:val="1F497D" w:themeColor="text2"/>
                <w:sz w:val="24"/>
                <w:szCs w:val="24"/>
              </w:rPr>
            </w:pPr>
            <w:r w:rsidRPr="002669AA">
              <w:rPr>
                <w:rFonts w:ascii="Arial" w:eastAsia="Arial" w:hAnsi="Arial" w:cs="Arial"/>
                <w:i/>
                <w:iCs/>
                <w:color w:val="1F497D" w:themeColor="text2"/>
                <w:sz w:val="24"/>
                <w:szCs w:val="24"/>
              </w:rPr>
              <w:t>•</w:t>
            </w:r>
            <w:r w:rsidRPr="002669AA">
              <w:rPr>
                <w:rFonts w:ascii="Arial" w:eastAsia="Arial" w:hAnsi="Arial" w:cs="Arial"/>
                <w:i/>
                <w:iCs/>
                <w:color w:val="1F497D" w:themeColor="text2"/>
                <w:sz w:val="24"/>
                <w:szCs w:val="24"/>
              </w:rPr>
              <w:tab/>
              <w:t>13,000 tonnes of CO2 released each year due to this.</w:t>
            </w:r>
          </w:p>
        </w:tc>
      </w:tr>
      <w:tr w:rsidR="00554DD8" w:rsidRPr="007767EE" w14:paraId="7A98637D"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39AE9BB6" w14:textId="77777777" w:rsidR="00554DD8" w:rsidRPr="007767EE" w:rsidRDefault="00554DD8" w:rsidP="007A6C80">
            <w:pPr>
              <w:spacing w:after="120"/>
              <w:rPr>
                <w:rFonts w:ascii="Arial" w:eastAsia="Arial" w:hAnsi="Arial" w:cs="Arial"/>
                <w:b/>
                <w:bCs/>
                <w:color w:val="1F497D" w:themeColor="text2"/>
                <w:sz w:val="24"/>
                <w:szCs w:val="24"/>
              </w:rPr>
            </w:pPr>
            <w:r>
              <w:rPr>
                <w:rFonts w:ascii="Arial" w:eastAsia="Arial" w:hAnsi="Arial" w:cs="Arial"/>
                <w:b/>
                <w:bCs/>
                <w:color w:val="1F497D" w:themeColor="text2"/>
                <w:sz w:val="24"/>
                <w:szCs w:val="24"/>
              </w:rPr>
              <w:t>CONCLUSION</w:t>
            </w:r>
          </w:p>
        </w:tc>
      </w:tr>
      <w:tr w:rsidR="00554DD8" w:rsidRPr="00512014" w14:paraId="54B12A27" w14:textId="77777777" w:rsidTr="00462CFA">
        <w:trPr>
          <w:trHeight w:val="533"/>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39A22C75" w14:textId="77777777" w:rsidR="00F35BD2" w:rsidRDefault="00554DD8" w:rsidP="00F35BD2">
            <w:pPr>
              <w:rPr>
                <w:rFonts w:ascii="Arial" w:eastAsia="Arial" w:hAnsi="Arial" w:cs="Arial"/>
                <w:color w:val="1F497D" w:themeColor="text2"/>
                <w:sz w:val="24"/>
                <w:szCs w:val="24"/>
              </w:rPr>
            </w:pPr>
            <w:r w:rsidRPr="0083073B">
              <w:rPr>
                <w:rFonts w:ascii="Arial" w:eastAsia="Arial" w:hAnsi="Arial" w:cs="Arial"/>
                <w:color w:val="1F497D" w:themeColor="text2"/>
                <w:sz w:val="24"/>
                <w:szCs w:val="24"/>
              </w:rPr>
              <w:t xml:space="preserve">Summarise </w:t>
            </w:r>
          </w:p>
          <w:p w14:paraId="44C57B8F" w14:textId="77777777" w:rsidR="00F35BD2" w:rsidRDefault="00554DD8" w:rsidP="00F35BD2">
            <w:pPr>
              <w:rPr>
                <w:rFonts w:ascii="Arial" w:eastAsia="Arial" w:hAnsi="Arial" w:cs="Arial"/>
                <w:color w:val="1F497D" w:themeColor="text2"/>
                <w:sz w:val="24"/>
                <w:szCs w:val="24"/>
              </w:rPr>
            </w:pPr>
            <w:r w:rsidRPr="0083073B">
              <w:rPr>
                <w:rFonts w:ascii="Arial" w:eastAsia="Arial" w:hAnsi="Arial" w:cs="Arial"/>
                <w:b/>
                <w:bCs/>
                <w:color w:val="1F497D" w:themeColor="text2"/>
                <w:sz w:val="24"/>
                <w:szCs w:val="24"/>
              </w:rPr>
              <w:t>2</w:t>
            </w:r>
            <w:r w:rsidRPr="0083073B">
              <w:rPr>
                <w:rFonts w:ascii="Arial" w:eastAsia="Arial" w:hAnsi="Arial" w:cs="Arial"/>
                <w:color w:val="1F497D" w:themeColor="text2"/>
                <w:sz w:val="24"/>
                <w:szCs w:val="24"/>
              </w:rPr>
              <w:t xml:space="preserve"> advantages and </w:t>
            </w:r>
          </w:p>
          <w:p w14:paraId="432DB276" w14:textId="1D9052CE" w:rsidR="00554DD8" w:rsidRPr="00A13B15" w:rsidRDefault="00554DD8" w:rsidP="00F35BD2">
            <w:pPr>
              <w:rPr>
                <w:rFonts w:ascii="Arial" w:eastAsia="Arial" w:hAnsi="Arial" w:cs="Arial"/>
                <w:color w:val="1F497D" w:themeColor="text2"/>
                <w:sz w:val="24"/>
                <w:szCs w:val="24"/>
              </w:rPr>
            </w:pPr>
            <w:r w:rsidRPr="0083073B">
              <w:rPr>
                <w:rFonts w:ascii="Arial" w:eastAsia="Arial" w:hAnsi="Arial" w:cs="Arial"/>
                <w:b/>
                <w:bCs/>
                <w:color w:val="1F497D" w:themeColor="text2"/>
                <w:sz w:val="24"/>
                <w:szCs w:val="24"/>
              </w:rPr>
              <w:t>2</w:t>
            </w:r>
            <w:r w:rsidRPr="0083073B">
              <w:rPr>
                <w:rFonts w:ascii="Arial" w:eastAsia="Arial" w:hAnsi="Arial" w:cs="Arial"/>
                <w:color w:val="1F497D" w:themeColor="text2"/>
                <w:sz w:val="24"/>
                <w:szCs w:val="24"/>
              </w:rPr>
              <w:t xml:space="preserve"> disadvantages:</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4B24430A" w14:textId="77777777" w:rsidR="00554DD8" w:rsidRPr="00E747CA" w:rsidRDefault="00554DD8" w:rsidP="007A6C80">
            <w:pPr>
              <w:spacing w:after="120"/>
              <w:rPr>
                <w:rFonts w:ascii="Arial" w:eastAsia="Arial" w:hAnsi="Arial" w:cs="Arial"/>
                <w:i/>
                <w:iCs/>
                <w:color w:val="1F497D" w:themeColor="text2"/>
                <w:sz w:val="24"/>
                <w:szCs w:val="24"/>
              </w:rPr>
            </w:pPr>
            <w:r w:rsidRPr="00E747CA">
              <w:rPr>
                <w:rFonts w:ascii="Arial" w:eastAsia="Arial" w:hAnsi="Arial" w:cs="Arial"/>
                <w:sz w:val="24"/>
                <w:szCs w:val="24"/>
              </w:rPr>
              <w:t>•</w:t>
            </w:r>
            <w:r w:rsidRPr="00E747CA">
              <w:rPr>
                <w:rFonts w:ascii="Arial" w:eastAsia="Arial" w:hAnsi="Arial" w:cs="Arial"/>
                <w:sz w:val="24"/>
                <w:szCs w:val="24"/>
              </w:rPr>
              <w:tab/>
            </w:r>
            <w:r w:rsidRPr="00E747CA">
              <w:rPr>
                <w:rFonts w:ascii="Arial" w:eastAsia="Arial" w:hAnsi="Arial" w:cs="Arial"/>
                <w:i/>
                <w:iCs/>
                <w:color w:val="1F497D" w:themeColor="text2"/>
                <w:sz w:val="24"/>
                <w:szCs w:val="24"/>
              </w:rPr>
              <w:t xml:space="preserve">Transporting fresh produce to countries that cannot </w:t>
            </w:r>
            <w:r>
              <w:rPr>
                <w:rFonts w:ascii="Arial" w:eastAsia="Arial" w:hAnsi="Arial" w:cs="Arial"/>
                <w:i/>
                <w:iCs/>
                <w:color w:val="1F497D" w:themeColor="text2"/>
                <w:sz w:val="24"/>
                <w:szCs w:val="24"/>
              </w:rPr>
              <w:tab/>
            </w:r>
            <w:r w:rsidRPr="00E747CA">
              <w:rPr>
                <w:rFonts w:ascii="Arial" w:eastAsia="Arial" w:hAnsi="Arial" w:cs="Arial"/>
                <w:i/>
                <w:iCs/>
                <w:color w:val="1F497D" w:themeColor="text2"/>
                <w:sz w:val="24"/>
                <w:szCs w:val="24"/>
              </w:rPr>
              <w:t xml:space="preserve">grow it = </w:t>
            </w:r>
            <w:r w:rsidRPr="004862EB">
              <w:rPr>
                <w:rFonts w:ascii="Arial" w:eastAsia="Arial" w:hAnsi="Arial" w:cs="Arial"/>
                <w:b/>
                <w:bCs/>
                <w:i/>
                <w:iCs/>
                <w:color w:val="1F497D" w:themeColor="text2"/>
                <w:sz w:val="24"/>
                <w:szCs w:val="24"/>
              </w:rPr>
              <w:t>Benefits</w:t>
            </w:r>
            <w:r w:rsidRPr="00E747CA">
              <w:rPr>
                <w:rFonts w:ascii="Arial" w:eastAsia="Arial" w:hAnsi="Arial" w:cs="Arial"/>
                <w:i/>
                <w:iCs/>
                <w:color w:val="1F497D" w:themeColor="text2"/>
                <w:sz w:val="24"/>
                <w:szCs w:val="24"/>
              </w:rPr>
              <w:t xml:space="preserve"> - wide range all year / reliance on </w:t>
            </w:r>
            <w:r>
              <w:rPr>
                <w:rFonts w:ascii="Arial" w:eastAsia="Arial" w:hAnsi="Arial" w:cs="Arial"/>
                <w:i/>
                <w:iCs/>
                <w:color w:val="1F497D" w:themeColor="text2"/>
                <w:sz w:val="24"/>
                <w:szCs w:val="24"/>
              </w:rPr>
              <w:tab/>
            </w:r>
            <w:r w:rsidRPr="00E747CA">
              <w:rPr>
                <w:rFonts w:ascii="Arial" w:eastAsia="Arial" w:hAnsi="Arial" w:cs="Arial"/>
                <w:i/>
                <w:iCs/>
                <w:color w:val="1F497D" w:themeColor="text2"/>
                <w:sz w:val="24"/>
                <w:szCs w:val="24"/>
              </w:rPr>
              <w:t>imported food.</w:t>
            </w:r>
          </w:p>
          <w:p w14:paraId="492CBF3C" w14:textId="77777777" w:rsidR="00554DD8" w:rsidRPr="00512014" w:rsidRDefault="00554DD8" w:rsidP="007A6C80">
            <w:pPr>
              <w:spacing w:after="120"/>
              <w:rPr>
                <w:rFonts w:ascii="Arial" w:eastAsia="Arial" w:hAnsi="Arial" w:cs="Arial"/>
                <w:sz w:val="24"/>
                <w:szCs w:val="24"/>
              </w:rPr>
            </w:pPr>
            <w:r w:rsidRPr="00E747CA">
              <w:rPr>
                <w:rFonts w:ascii="Arial" w:eastAsia="Arial" w:hAnsi="Arial" w:cs="Arial"/>
                <w:i/>
                <w:iCs/>
                <w:color w:val="1F497D" w:themeColor="text2"/>
                <w:sz w:val="24"/>
                <w:szCs w:val="24"/>
              </w:rPr>
              <w:t>•</w:t>
            </w:r>
            <w:r w:rsidRPr="00E747CA">
              <w:rPr>
                <w:rFonts w:ascii="Arial" w:eastAsia="Arial" w:hAnsi="Arial" w:cs="Arial"/>
                <w:i/>
                <w:iCs/>
                <w:color w:val="1F497D" w:themeColor="text2"/>
                <w:sz w:val="24"/>
                <w:szCs w:val="24"/>
              </w:rPr>
              <w:tab/>
            </w:r>
            <w:r w:rsidRPr="004862EB">
              <w:rPr>
                <w:rFonts w:ascii="Arial" w:eastAsia="Arial" w:hAnsi="Arial" w:cs="Arial"/>
                <w:b/>
                <w:bCs/>
                <w:i/>
                <w:iCs/>
                <w:color w:val="1F497D" w:themeColor="text2"/>
                <w:sz w:val="24"/>
                <w:szCs w:val="24"/>
              </w:rPr>
              <w:t>Drawbacks</w:t>
            </w:r>
            <w:r w:rsidRPr="00E747CA">
              <w:rPr>
                <w:rFonts w:ascii="Arial" w:eastAsia="Arial" w:hAnsi="Arial" w:cs="Arial"/>
                <w:i/>
                <w:iCs/>
                <w:color w:val="1F497D" w:themeColor="text2"/>
                <w:sz w:val="24"/>
                <w:szCs w:val="24"/>
              </w:rPr>
              <w:t xml:space="preserve"> – damaging farming techniques / airplane </w:t>
            </w:r>
            <w:r>
              <w:rPr>
                <w:rFonts w:ascii="Arial" w:eastAsia="Arial" w:hAnsi="Arial" w:cs="Arial"/>
                <w:i/>
                <w:iCs/>
                <w:color w:val="1F497D" w:themeColor="text2"/>
                <w:sz w:val="24"/>
                <w:szCs w:val="24"/>
              </w:rPr>
              <w:tab/>
            </w:r>
            <w:r w:rsidRPr="00E747CA">
              <w:rPr>
                <w:rFonts w:ascii="Arial" w:eastAsia="Arial" w:hAnsi="Arial" w:cs="Arial"/>
                <w:i/>
                <w:iCs/>
                <w:color w:val="1F497D" w:themeColor="text2"/>
                <w:sz w:val="24"/>
                <w:szCs w:val="24"/>
              </w:rPr>
              <w:t>pollution.</w:t>
            </w:r>
          </w:p>
        </w:tc>
      </w:tr>
    </w:tbl>
    <w:p w14:paraId="0E5030B2" w14:textId="77777777" w:rsidR="0015537D" w:rsidRDefault="0015537D" w:rsidP="002C0388">
      <w:pPr>
        <w:rPr>
          <w:rFonts w:ascii="Arial" w:eastAsia="Arial" w:hAnsi="Arial" w:cs="Arial"/>
          <w:sz w:val="24"/>
          <w:szCs w:val="24"/>
        </w:rPr>
      </w:pPr>
    </w:p>
    <w:tbl>
      <w:tblPr>
        <w:tblStyle w:val="TableGrid"/>
        <w:tblW w:w="9360" w:type="dxa"/>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9360"/>
      </w:tblGrid>
      <w:tr w:rsidR="00B832B7" w:rsidRPr="0012439B" w14:paraId="69BE2B6B" w14:textId="77777777" w:rsidTr="00576F75">
        <w:tc>
          <w:tcPr>
            <w:tcW w:w="9360" w:type="dxa"/>
          </w:tcPr>
          <w:p w14:paraId="3A08FE03" w14:textId="7E4EBD51" w:rsidR="00B832B7" w:rsidRPr="00576F75" w:rsidRDefault="00061D79" w:rsidP="00061D79">
            <w:pPr>
              <w:spacing w:before="240"/>
              <w:rPr>
                <w:rFonts w:ascii="Arial" w:eastAsia="Arial" w:hAnsi="Arial" w:cs="Arial"/>
                <w:b/>
                <w:bCs/>
                <w:color w:val="E36C0A" w:themeColor="accent6" w:themeShade="BF"/>
                <w:sz w:val="24"/>
                <w:szCs w:val="24"/>
                <w:u w:val="single"/>
              </w:rPr>
            </w:pPr>
            <w:r w:rsidRPr="00576F75">
              <w:rPr>
                <w:rFonts w:ascii="Arial" w:eastAsia="Arial" w:hAnsi="Arial" w:cs="Arial"/>
                <w:b/>
                <w:bCs/>
                <w:color w:val="E36C0A" w:themeColor="accent6" w:themeShade="BF"/>
                <w:sz w:val="24"/>
                <w:szCs w:val="24"/>
                <w:u w:val="single"/>
              </w:rPr>
              <w:lastRenderedPageBreak/>
              <w:t>Sample answer</w:t>
            </w:r>
          </w:p>
          <w:p w14:paraId="2DC1C3A3" w14:textId="77777777" w:rsidR="00061D79" w:rsidRPr="0012439B" w:rsidRDefault="00061D79" w:rsidP="00061D79">
            <w:pPr>
              <w:rPr>
                <w:rFonts w:ascii="Arial" w:eastAsia="Arial" w:hAnsi="Arial" w:cs="Arial"/>
                <w:b/>
                <w:bCs/>
                <w:color w:val="F79646" w:themeColor="accent6"/>
                <w:sz w:val="24"/>
                <w:szCs w:val="24"/>
                <w:u w:val="single"/>
              </w:rPr>
            </w:pPr>
          </w:p>
          <w:p w14:paraId="41498149" w14:textId="3CE849BA" w:rsidR="00915AAD" w:rsidRDefault="00915AAD" w:rsidP="00FE3D2D">
            <w:pPr>
              <w:spacing w:line="276" w:lineRule="auto"/>
              <w:rPr>
                <w:rFonts w:ascii="Arial" w:eastAsia="Arial" w:hAnsi="Arial" w:cs="Arial"/>
                <w:color w:val="2B4C77"/>
                <w:sz w:val="24"/>
                <w:szCs w:val="24"/>
              </w:rPr>
            </w:pPr>
            <w:r w:rsidRPr="00915AAD">
              <w:rPr>
                <w:rFonts w:ascii="Arial" w:eastAsia="Arial" w:hAnsi="Arial" w:cs="Arial"/>
                <w:color w:val="2B4C77"/>
                <w:sz w:val="24"/>
                <w:szCs w:val="24"/>
              </w:rPr>
              <w:t>Fresh produce is more frequently being exported by air into countries where it is out of season or impossible to grow. The advantages of this are that consumers can enjoy a wider range of fresh fruit and vegetables all year and some countries rely on imported food to feed their people. However, this puts tremendous strain on the environment because of harmful farming methods and pollution produced by airplanes.</w:t>
            </w:r>
          </w:p>
          <w:p w14:paraId="366144A1" w14:textId="77777777" w:rsidR="00061D79" w:rsidRPr="00915AAD" w:rsidRDefault="00061D79" w:rsidP="00FE3D2D">
            <w:pPr>
              <w:spacing w:line="276" w:lineRule="auto"/>
              <w:rPr>
                <w:rFonts w:ascii="Arial" w:eastAsia="Arial" w:hAnsi="Arial" w:cs="Arial"/>
                <w:color w:val="2B4C77"/>
                <w:sz w:val="24"/>
                <w:szCs w:val="24"/>
              </w:rPr>
            </w:pPr>
          </w:p>
          <w:p w14:paraId="3BF1965A" w14:textId="4C92A915" w:rsidR="00915AAD" w:rsidRDefault="00915AAD" w:rsidP="00FE3D2D">
            <w:pPr>
              <w:spacing w:line="276" w:lineRule="auto"/>
              <w:rPr>
                <w:rFonts w:ascii="Arial" w:eastAsia="Arial" w:hAnsi="Arial" w:cs="Arial"/>
                <w:color w:val="2B4C77"/>
                <w:sz w:val="24"/>
                <w:szCs w:val="24"/>
              </w:rPr>
            </w:pPr>
            <w:r w:rsidRPr="00915AAD">
              <w:rPr>
                <w:rFonts w:ascii="Arial" w:eastAsia="Arial" w:hAnsi="Arial" w:cs="Arial"/>
                <w:color w:val="2B4C77"/>
                <w:sz w:val="24"/>
                <w:szCs w:val="24"/>
              </w:rPr>
              <w:t>One benefit of importing fruit and vegetables is the wide range of products that can be found throughout the year. Some countries are only able to produce certain crops during specific seasons, so, without imports, they wouldn’t be able to consume these foods year-round. Moreover, imported produce is vital for survival in some countries.  This is because their harsh environment prevents sufficient food from being grown. Qatar, for instance, is mostly desert and relies largely on imported produce.</w:t>
            </w:r>
          </w:p>
          <w:p w14:paraId="316D673E" w14:textId="77777777" w:rsidR="00061D79" w:rsidRPr="00915AAD" w:rsidRDefault="00061D79" w:rsidP="00FE3D2D">
            <w:pPr>
              <w:spacing w:line="276" w:lineRule="auto"/>
              <w:rPr>
                <w:rFonts w:ascii="Arial" w:eastAsia="Arial" w:hAnsi="Arial" w:cs="Arial"/>
                <w:color w:val="2B4C77"/>
                <w:sz w:val="24"/>
                <w:szCs w:val="24"/>
              </w:rPr>
            </w:pPr>
          </w:p>
          <w:p w14:paraId="3E21C373" w14:textId="4D1E7C7B" w:rsidR="00915AAD" w:rsidRDefault="00915AAD" w:rsidP="00FE3D2D">
            <w:pPr>
              <w:spacing w:line="276" w:lineRule="auto"/>
              <w:rPr>
                <w:rFonts w:ascii="Arial" w:eastAsia="Arial" w:hAnsi="Arial" w:cs="Arial"/>
                <w:color w:val="2B4C77"/>
                <w:sz w:val="24"/>
                <w:szCs w:val="24"/>
              </w:rPr>
            </w:pPr>
            <w:r w:rsidRPr="00915AAD">
              <w:rPr>
                <w:rFonts w:ascii="Arial" w:eastAsia="Arial" w:hAnsi="Arial" w:cs="Arial"/>
                <w:color w:val="2B4C77"/>
                <w:sz w:val="24"/>
                <w:szCs w:val="24"/>
              </w:rPr>
              <w:t xml:space="preserve">On the other hand, exporting food often results in farming practices that damage the environment. The extra demand of overseas markets requires domestic producers to increase their food production, which often means using dangerous pesticides and fertilizers. This is compounded when you consider the pollution caused by airplanes.  Each time food is exported, a huge amount of fuel is burned, resulting in carbon emissions that contribute to global warming.  For example, it is estimated that up to 13,000 tonnes of CO2 are released into the atmosphere every year by planes carrying food from tropical countries. </w:t>
            </w:r>
          </w:p>
          <w:p w14:paraId="259A550D" w14:textId="77777777" w:rsidR="00061D79" w:rsidRPr="00915AAD" w:rsidRDefault="00061D79" w:rsidP="00FE3D2D">
            <w:pPr>
              <w:spacing w:line="276" w:lineRule="auto"/>
              <w:rPr>
                <w:rFonts w:ascii="Arial" w:eastAsia="Arial" w:hAnsi="Arial" w:cs="Arial"/>
                <w:color w:val="2B4C77"/>
                <w:sz w:val="24"/>
                <w:szCs w:val="24"/>
              </w:rPr>
            </w:pPr>
          </w:p>
          <w:p w14:paraId="1CDD1D6A" w14:textId="175BF019" w:rsidR="00061D79" w:rsidRPr="00061D79" w:rsidRDefault="00915AAD" w:rsidP="00FE3D2D">
            <w:pPr>
              <w:spacing w:after="240" w:line="276" w:lineRule="auto"/>
              <w:rPr>
                <w:rFonts w:ascii="Arial" w:eastAsia="Arial" w:hAnsi="Arial" w:cs="Arial"/>
                <w:color w:val="2B4C77"/>
                <w:sz w:val="24"/>
                <w:szCs w:val="24"/>
              </w:rPr>
            </w:pPr>
            <w:r w:rsidRPr="00915AAD">
              <w:rPr>
                <w:rFonts w:ascii="Arial" w:eastAsia="Arial" w:hAnsi="Arial" w:cs="Arial"/>
                <w:color w:val="2B4C77"/>
                <w:sz w:val="24"/>
                <w:szCs w:val="24"/>
              </w:rPr>
              <w:t>In conclusion, while exporting produce overseas allows people to eat a variety of fresh fruit and vegetables throughout the year and is essential for people in some countries to survive, it is important to pay attention to the costs to the environment caused by air transport and changes to farming methods.</w:t>
            </w:r>
          </w:p>
        </w:tc>
      </w:tr>
    </w:tbl>
    <w:p w14:paraId="71D68314" w14:textId="6F4DDD74" w:rsidR="0002007F" w:rsidRDefault="0002007F" w:rsidP="002C0388">
      <w:pPr>
        <w:rPr>
          <w:rFonts w:ascii="Arial" w:eastAsia="Arial" w:hAnsi="Arial" w:cs="Arial"/>
          <w:sz w:val="24"/>
          <w:szCs w:val="24"/>
        </w:rPr>
      </w:pPr>
    </w:p>
    <w:sectPr w:rsidR="0002007F" w:rsidSect="00ED164B">
      <w:headerReference w:type="default" r:id="rId10"/>
      <w:footerReference w:type="default" r:id="rId11"/>
      <w:headerReference w:type="first" r:id="rId12"/>
      <w:pgSz w:w="12240" w:h="15840"/>
      <w:pgMar w:top="1276" w:right="1440" w:bottom="993"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9E6E" w14:textId="77777777" w:rsidR="00DC46A5" w:rsidRDefault="00DC46A5">
      <w:pPr>
        <w:spacing w:after="0" w:line="240" w:lineRule="auto"/>
      </w:pPr>
      <w:r>
        <w:separator/>
      </w:r>
    </w:p>
  </w:endnote>
  <w:endnote w:type="continuationSeparator" w:id="0">
    <w:p w14:paraId="62B39742" w14:textId="77777777" w:rsidR="00DC46A5" w:rsidRDefault="00DC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C1D2" w14:textId="1ED60A85" w:rsidR="0015176B" w:rsidRPr="00833A13" w:rsidRDefault="00833A13" w:rsidP="00190FC9">
    <w:pPr>
      <w:pStyle w:val="Footer"/>
      <w:jc w:val="right"/>
      <w:rPr>
        <w:rFonts w:ascii="Arial" w:hAnsi="Arial" w:cs="Arial"/>
        <w:color w:val="1F497D" w:themeColor="text2"/>
        <w:sz w:val="18"/>
        <w:szCs w:val="18"/>
      </w:rPr>
    </w:pPr>
    <w:r w:rsidRPr="0015176B">
      <w:rPr>
        <w:rFonts w:ascii="Arial" w:hAnsi="Arial" w:cs="Arial"/>
        <w:color w:val="1F497D" w:themeColor="text2"/>
        <w:sz w:val="18"/>
        <w:szCs w:val="18"/>
      </w:rPr>
      <w:t>© IELTS Advantage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863D8" w14:textId="77777777" w:rsidR="00DC46A5" w:rsidRDefault="00DC46A5">
      <w:pPr>
        <w:spacing w:after="0" w:line="240" w:lineRule="auto"/>
      </w:pPr>
      <w:r>
        <w:separator/>
      </w:r>
    </w:p>
  </w:footnote>
  <w:footnote w:type="continuationSeparator" w:id="0">
    <w:p w14:paraId="4497A1B6" w14:textId="77777777" w:rsidR="00DC46A5" w:rsidRDefault="00DC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00B6" w14:textId="19263DB9" w:rsidR="00E13D3E" w:rsidRDefault="00E13D3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5AD7" w14:textId="02623E33" w:rsidR="004828EA" w:rsidRPr="00CF6341" w:rsidRDefault="003B4FD4" w:rsidP="004828EA">
    <w:pPr>
      <w:pStyle w:val="Heading1"/>
      <w:spacing w:before="120"/>
      <w:jc w:val="right"/>
      <w:rPr>
        <w:rFonts w:ascii="Arial" w:hAnsi="Arial" w:cs="Arial"/>
        <w:color w:val="1F497D" w:themeColor="text2"/>
        <w:sz w:val="44"/>
        <w:szCs w:val="44"/>
      </w:rPr>
    </w:pPr>
    <w:r w:rsidRPr="00CF6341">
      <w:rPr>
        <w:noProof/>
        <w:sz w:val="44"/>
        <w:szCs w:val="44"/>
      </w:rPr>
      <w:drawing>
        <wp:anchor distT="0" distB="0" distL="114300" distR="114300" simplePos="0" relativeHeight="251658240" behindDoc="0" locked="0" layoutInCell="1" allowOverlap="1" wp14:anchorId="3F41BD51" wp14:editId="07D15420">
          <wp:simplePos x="0" y="0"/>
          <wp:positionH relativeFrom="margin">
            <wp:align>left</wp:align>
          </wp:positionH>
          <wp:positionV relativeFrom="paragraph">
            <wp:posOffset>85725</wp:posOffset>
          </wp:positionV>
          <wp:extent cx="792480" cy="7924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14:sizeRelH relativeFrom="page">
            <wp14:pctWidth>0</wp14:pctWidth>
          </wp14:sizeRelH>
          <wp14:sizeRelV relativeFrom="page">
            <wp14:pctHeight>0</wp14:pctHeight>
          </wp14:sizeRelV>
        </wp:anchor>
      </w:drawing>
    </w:r>
    <w:r w:rsidR="004828EA" w:rsidRPr="00CF6341">
      <w:rPr>
        <w:color w:val="1F497D" w:themeColor="text2"/>
        <w:sz w:val="44"/>
        <w:szCs w:val="44"/>
      </w:rPr>
      <w:t xml:space="preserve"> </w:t>
    </w:r>
    <w:r w:rsidR="004828EA" w:rsidRPr="000F3091">
      <w:rPr>
        <w:rFonts w:ascii="Arial" w:hAnsi="Arial" w:cs="Arial"/>
        <w:color w:val="1F497D" w:themeColor="text2"/>
        <w:sz w:val="32"/>
        <w:szCs w:val="32"/>
      </w:rPr>
      <w:t>Type 1</w:t>
    </w:r>
    <w:r w:rsidR="003E1DEC">
      <w:rPr>
        <w:rFonts w:ascii="Arial" w:hAnsi="Arial" w:cs="Arial"/>
        <w:color w:val="1F497D" w:themeColor="text2"/>
        <w:sz w:val="32"/>
        <w:szCs w:val="32"/>
      </w:rPr>
      <w:t>:</w:t>
    </w:r>
    <w:r w:rsidR="004828EA" w:rsidRPr="000F3091">
      <w:rPr>
        <w:rFonts w:ascii="Arial" w:hAnsi="Arial" w:cs="Arial"/>
        <w:color w:val="1F497D" w:themeColor="text2"/>
        <w:sz w:val="32"/>
        <w:szCs w:val="32"/>
      </w:rPr>
      <w:t xml:space="preserve"> </w:t>
    </w:r>
    <w:r w:rsidR="000F3091" w:rsidRPr="000F3091">
      <w:rPr>
        <w:rFonts w:ascii="Arial" w:hAnsi="Arial" w:cs="Arial"/>
        <w:color w:val="1F497D" w:themeColor="text2"/>
        <w:sz w:val="32"/>
        <w:szCs w:val="32"/>
      </w:rPr>
      <w:t xml:space="preserve">What are the </w:t>
    </w:r>
    <w:r w:rsidR="004828EA" w:rsidRPr="000F3091">
      <w:rPr>
        <w:rFonts w:ascii="Arial" w:hAnsi="Arial" w:cs="Arial"/>
        <w:color w:val="1F497D" w:themeColor="text2"/>
        <w:sz w:val="32"/>
        <w:szCs w:val="32"/>
      </w:rPr>
      <w:t>Advantages and Disadvantages</w:t>
    </w:r>
    <w:r w:rsidR="003E1DEC">
      <w:rPr>
        <w:rFonts w:ascii="Arial" w:hAnsi="Arial" w:cs="Arial"/>
        <w:color w:val="1F497D" w:themeColor="text2"/>
        <w:sz w:val="32"/>
        <w:szCs w:val="32"/>
      </w:rPr>
      <w:t>?</w:t>
    </w:r>
  </w:p>
  <w:p w14:paraId="75393BE6" w14:textId="77777777" w:rsidR="00B74178" w:rsidRDefault="00B74178" w:rsidP="004828EA">
    <w:pPr>
      <w:pStyle w:val="Header"/>
      <w:jc w:val="right"/>
      <w:rPr>
        <w:rFonts w:ascii="Arial" w:eastAsia="Arial" w:hAnsi="Arial" w:cs="Arial"/>
        <w:color w:val="2B4C77"/>
        <w:sz w:val="28"/>
        <w:szCs w:val="28"/>
      </w:rPr>
    </w:pPr>
  </w:p>
  <w:p w14:paraId="6FF529CD" w14:textId="510984D2" w:rsidR="003B4FD4" w:rsidRPr="00E74387" w:rsidRDefault="00CF6341" w:rsidP="004828EA">
    <w:pPr>
      <w:pStyle w:val="Header"/>
      <w:jc w:val="right"/>
      <w:rPr>
        <w:sz w:val="24"/>
        <w:szCs w:val="24"/>
      </w:rPr>
    </w:pPr>
    <w:r w:rsidRPr="00E74387">
      <w:rPr>
        <w:rFonts w:ascii="Arial" w:eastAsia="Arial" w:hAnsi="Arial" w:cs="Arial"/>
        <w:color w:val="2B4C77"/>
        <w:sz w:val="28"/>
        <w:szCs w:val="28"/>
      </w:rPr>
      <w:t>Essay Planning Template</w:t>
    </w:r>
  </w:p>
  <w:tbl>
    <w:tblPr>
      <w:tblStyle w:val="TableGrid"/>
      <w:tblW w:w="0" w:type="auto"/>
      <w:tblBorders>
        <w:top w:val="none" w:sz="0" w:space="0" w:color="auto"/>
        <w:left w:val="none" w:sz="0" w:space="0" w:color="auto"/>
        <w:bottom w:val="single" w:sz="12" w:space="0" w:color="E36C0A"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9350"/>
    </w:tblGrid>
    <w:tr w:rsidR="002D3996" w14:paraId="553D0C2F" w14:textId="77777777" w:rsidTr="002B7654">
      <w:tc>
        <w:tcPr>
          <w:tcW w:w="9350" w:type="dxa"/>
        </w:tcPr>
        <w:p w14:paraId="04BCACC7" w14:textId="19084243" w:rsidR="002D3996" w:rsidRPr="00B86DC9" w:rsidRDefault="002D3996">
          <w:pPr>
            <w:pStyle w:val="Header"/>
            <w:rPr>
              <w:sz w:val="8"/>
              <w:szCs w:val="8"/>
            </w:rPr>
          </w:pPr>
        </w:p>
      </w:tc>
    </w:tr>
  </w:tbl>
  <w:p w14:paraId="7895F319" w14:textId="56370D5B" w:rsidR="003B4FD4" w:rsidRDefault="003B4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B89"/>
    <w:multiLevelType w:val="multilevel"/>
    <w:tmpl w:val="BD88A2C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DBC755F"/>
    <w:multiLevelType w:val="hybridMultilevel"/>
    <w:tmpl w:val="192E3C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E90C37"/>
    <w:multiLevelType w:val="hybridMultilevel"/>
    <w:tmpl w:val="82404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731D5"/>
    <w:multiLevelType w:val="hybridMultilevel"/>
    <w:tmpl w:val="0E621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7623C"/>
    <w:multiLevelType w:val="hybridMultilevel"/>
    <w:tmpl w:val="B51C7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50BFB"/>
    <w:multiLevelType w:val="hybridMultilevel"/>
    <w:tmpl w:val="7A442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430DD"/>
    <w:multiLevelType w:val="multilevel"/>
    <w:tmpl w:val="8EC49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0sDA2NzQ1MTYzNTVS0lEKTi0uzszPAykwqQUAP52+PywAAAA="/>
  </w:docVars>
  <w:rsids>
    <w:rsidRoot w:val="002E04C6"/>
    <w:rsid w:val="00002ED1"/>
    <w:rsid w:val="0002007F"/>
    <w:rsid w:val="00023BD0"/>
    <w:rsid w:val="00031E3F"/>
    <w:rsid w:val="00061D79"/>
    <w:rsid w:val="000624FD"/>
    <w:rsid w:val="00063E32"/>
    <w:rsid w:val="00071040"/>
    <w:rsid w:val="00082B4A"/>
    <w:rsid w:val="000847A3"/>
    <w:rsid w:val="000928C5"/>
    <w:rsid w:val="0009542E"/>
    <w:rsid w:val="000A7126"/>
    <w:rsid w:val="000C73B4"/>
    <w:rsid w:val="000F3091"/>
    <w:rsid w:val="000F566A"/>
    <w:rsid w:val="000F67CE"/>
    <w:rsid w:val="0010590C"/>
    <w:rsid w:val="001063AE"/>
    <w:rsid w:val="001079C2"/>
    <w:rsid w:val="00114CA4"/>
    <w:rsid w:val="00122565"/>
    <w:rsid w:val="0012439B"/>
    <w:rsid w:val="001306EB"/>
    <w:rsid w:val="001328C1"/>
    <w:rsid w:val="0015176B"/>
    <w:rsid w:val="0015537D"/>
    <w:rsid w:val="00175A40"/>
    <w:rsid w:val="00190FC9"/>
    <w:rsid w:val="0019662F"/>
    <w:rsid w:val="001A2873"/>
    <w:rsid w:val="001E44CE"/>
    <w:rsid w:val="001F61C7"/>
    <w:rsid w:val="00201704"/>
    <w:rsid w:val="00222F5F"/>
    <w:rsid w:val="00224081"/>
    <w:rsid w:val="002506DE"/>
    <w:rsid w:val="00253950"/>
    <w:rsid w:val="0025699B"/>
    <w:rsid w:val="0026207A"/>
    <w:rsid w:val="00265290"/>
    <w:rsid w:val="002669AA"/>
    <w:rsid w:val="00281B72"/>
    <w:rsid w:val="00284FDB"/>
    <w:rsid w:val="00297B6C"/>
    <w:rsid w:val="002A419C"/>
    <w:rsid w:val="002B7654"/>
    <w:rsid w:val="002C0388"/>
    <w:rsid w:val="002C0819"/>
    <w:rsid w:val="002D3996"/>
    <w:rsid w:val="002E04C6"/>
    <w:rsid w:val="0033617D"/>
    <w:rsid w:val="00341827"/>
    <w:rsid w:val="0037672C"/>
    <w:rsid w:val="003843D7"/>
    <w:rsid w:val="00396F5B"/>
    <w:rsid w:val="003B4FD4"/>
    <w:rsid w:val="003E0D5F"/>
    <w:rsid w:val="003E1DEC"/>
    <w:rsid w:val="003E29E6"/>
    <w:rsid w:val="00402742"/>
    <w:rsid w:val="00447431"/>
    <w:rsid w:val="00451997"/>
    <w:rsid w:val="00462CFA"/>
    <w:rsid w:val="00463BA6"/>
    <w:rsid w:val="00481AAC"/>
    <w:rsid w:val="004828EA"/>
    <w:rsid w:val="004862EB"/>
    <w:rsid w:val="004944E5"/>
    <w:rsid w:val="004A1D6D"/>
    <w:rsid w:val="004A6BC4"/>
    <w:rsid w:val="004B343D"/>
    <w:rsid w:val="004F1D3D"/>
    <w:rsid w:val="005024C5"/>
    <w:rsid w:val="00505796"/>
    <w:rsid w:val="00512014"/>
    <w:rsid w:val="00530030"/>
    <w:rsid w:val="00537848"/>
    <w:rsid w:val="0054195C"/>
    <w:rsid w:val="00543B97"/>
    <w:rsid w:val="00554DD8"/>
    <w:rsid w:val="00563A47"/>
    <w:rsid w:val="00565DD7"/>
    <w:rsid w:val="0056767B"/>
    <w:rsid w:val="00576F75"/>
    <w:rsid w:val="00596AE2"/>
    <w:rsid w:val="005A1838"/>
    <w:rsid w:val="005A6BA8"/>
    <w:rsid w:val="005C1828"/>
    <w:rsid w:val="005F21E9"/>
    <w:rsid w:val="005F4769"/>
    <w:rsid w:val="00611921"/>
    <w:rsid w:val="006248BA"/>
    <w:rsid w:val="006326D8"/>
    <w:rsid w:val="00691314"/>
    <w:rsid w:val="006959E4"/>
    <w:rsid w:val="006A2AA1"/>
    <w:rsid w:val="006A4B00"/>
    <w:rsid w:val="006A70EA"/>
    <w:rsid w:val="00703FDC"/>
    <w:rsid w:val="00713712"/>
    <w:rsid w:val="00723BB7"/>
    <w:rsid w:val="00762FF4"/>
    <w:rsid w:val="00765C79"/>
    <w:rsid w:val="0077366E"/>
    <w:rsid w:val="007767EE"/>
    <w:rsid w:val="007802BD"/>
    <w:rsid w:val="00790A7A"/>
    <w:rsid w:val="007964F0"/>
    <w:rsid w:val="007C5584"/>
    <w:rsid w:val="007F7DE9"/>
    <w:rsid w:val="008008AB"/>
    <w:rsid w:val="008018CE"/>
    <w:rsid w:val="00812E76"/>
    <w:rsid w:val="0083073B"/>
    <w:rsid w:val="00833A13"/>
    <w:rsid w:val="00853AF6"/>
    <w:rsid w:val="0085492D"/>
    <w:rsid w:val="00862D2D"/>
    <w:rsid w:val="00867540"/>
    <w:rsid w:val="00882D16"/>
    <w:rsid w:val="00893C68"/>
    <w:rsid w:val="008B1701"/>
    <w:rsid w:val="008B22AC"/>
    <w:rsid w:val="008D7A00"/>
    <w:rsid w:val="008F3BD0"/>
    <w:rsid w:val="008F48AD"/>
    <w:rsid w:val="008F766D"/>
    <w:rsid w:val="00903E36"/>
    <w:rsid w:val="00915AAD"/>
    <w:rsid w:val="009347C4"/>
    <w:rsid w:val="00944FA4"/>
    <w:rsid w:val="0095591E"/>
    <w:rsid w:val="00957918"/>
    <w:rsid w:val="009623A1"/>
    <w:rsid w:val="00984B2D"/>
    <w:rsid w:val="009A144D"/>
    <w:rsid w:val="009B561E"/>
    <w:rsid w:val="009C6D39"/>
    <w:rsid w:val="009E1E20"/>
    <w:rsid w:val="009E2CDD"/>
    <w:rsid w:val="009F2878"/>
    <w:rsid w:val="009F62E3"/>
    <w:rsid w:val="00A054E4"/>
    <w:rsid w:val="00A13B15"/>
    <w:rsid w:val="00A4637C"/>
    <w:rsid w:val="00A81648"/>
    <w:rsid w:val="00A866B3"/>
    <w:rsid w:val="00A95548"/>
    <w:rsid w:val="00AA12B4"/>
    <w:rsid w:val="00AC57B7"/>
    <w:rsid w:val="00AE5E3B"/>
    <w:rsid w:val="00B06163"/>
    <w:rsid w:val="00B157A3"/>
    <w:rsid w:val="00B352C4"/>
    <w:rsid w:val="00B366B2"/>
    <w:rsid w:val="00B65C22"/>
    <w:rsid w:val="00B74178"/>
    <w:rsid w:val="00B751C2"/>
    <w:rsid w:val="00B832B7"/>
    <w:rsid w:val="00B8428E"/>
    <w:rsid w:val="00B86DC9"/>
    <w:rsid w:val="00BA0C2F"/>
    <w:rsid w:val="00BA280B"/>
    <w:rsid w:val="00BA59C0"/>
    <w:rsid w:val="00BB485A"/>
    <w:rsid w:val="00BB7890"/>
    <w:rsid w:val="00BC1477"/>
    <w:rsid w:val="00BC3287"/>
    <w:rsid w:val="00BC3C0A"/>
    <w:rsid w:val="00BC3E58"/>
    <w:rsid w:val="00BC5790"/>
    <w:rsid w:val="00BD3711"/>
    <w:rsid w:val="00BD71E1"/>
    <w:rsid w:val="00BE5F42"/>
    <w:rsid w:val="00BE62EB"/>
    <w:rsid w:val="00BE701D"/>
    <w:rsid w:val="00C101AC"/>
    <w:rsid w:val="00C12FDB"/>
    <w:rsid w:val="00C235B6"/>
    <w:rsid w:val="00C274BA"/>
    <w:rsid w:val="00C55054"/>
    <w:rsid w:val="00C615A1"/>
    <w:rsid w:val="00C62781"/>
    <w:rsid w:val="00C63E67"/>
    <w:rsid w:val="00C73E5A"/>
    <w:rsid w:val="00C83880"/>
    <w:rsid w:val="00CB79DB"/>
    <w:rsid w:val="00CC1ED5"/>
    <w:rsid w:val="00CC7480"/>
    <w:rsid w:val="00CC7ADA"/>
    <w:rsid w:val="00CE0473"/>
    <w:rsid w:val="00CF6341"/>
    <w:rsid w:val="00D11432"/>
    <w:rsid w:val="00D134C1"/>
    <w:rsid w:val="00D34FD9"/>
    <w:rsid w:val="00D71B64"/>
    <w:rsid w:val="00D836CE"/>
    <w:rsid w:val="00DB75A0"/>
    <w:rsid w:val="00DC46A5"/>
    <w:rsid w:val="00DD0970"/>
    <w:rsid w:val="00E12911"/>
    <w:rsid w:val="00E12CB4"/>
    <w:rsid w:val="00E136D8"/>
    <w:rsid w:val="00E13D3E"/>
    <w:rsid w:val="00E23E36"/>
    <w:rsid w:val="00E37665"/>
    <w:rsid w:val="00E50979"/>
    <w:rsid w:val="00E56947"/>
    <w:rsid w:val="00E61CE4"/>
    <w:rsid w:val="00E6263E"/>
    <w:rsid w:val="00E63DE5"/>
    <w:rsid w:val="00E74387"/>
    <w:rsid w:val="00E747CA"/>
    <w:rsid w:val="00E86CE5"/>
    <w:rsid w:val="00EA01C0"/>
    <w:rsid w:val="00EA5708"/>
    <w:rsid w:val="00ED164B"/>
    <w:rsid w:val="00EF0CA1"/>
    <w:rsid w:val="00F03186"/>
    <w:rsid w:val="00F24083"/>
    <w:rsid w:val="00F309A8"/>
    <w:rsid w:val="00F35BD2"/>
    <w:rsid w:val="00F6632C"/>
    <w:rsid w:val="00F84D18"/>
    <w:rsid w:val="00FB06F8"/>
    <w:rsid w:val="00FC312A"/>
    <w:rsid w:val="00FE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593E"/>
  <w15:docId w15:val="{73E9BA8C-8428-4EF7-B035-EFBC7617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2B7"/>
    <w:rPr>
      <w:lang w:val="en-GB"/>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A4B00"/>
    <w:pPr>
      <w:ind w:left="720"/>
      <w:contextualSpacing/>
    </w:pPr>
  </w:style>
  <w:style w:type="character" w:styleId="Hyperlink">
    <w:name w:val="Hyperlink"/>
    <w:basedOn w:val="DefaultParagraphFont"/>
    <w:uiPriority w:val="99"/>
    <w:unhideWhenUsed/>
    <w:rsid w:val="006A4B00"/>
    <w:rPr>
      <w:color w:val="0000FF" w:themeColor="hyperlink"/>
      <w:u w:val="single"/>
    </w:rPr>
  </w:style>
  <w:style w:type="character" w:styleId="UnresolvedMention">
    <w:name w:val="Unresolved Mention"/>
    <w:basedOn w:val="DefaultParagraphFont"/>
    <w:uiPriority w:val="99"/>
    <w:semiHidden/>
    <w:unhideWhenUsed/>
    <w:rsid w:val="006A4B00"/>
    <w:rPr>
      <w:color w:val="605E5C"/>
      <w:shd w:val="clear" w:color="auto" w:fill="E1DFDD"/>
    </w:rPr>
  </w:style>
  <w:style w:type="table" w:styleId="TableGrid">
    <w:name w:val="Table Grid"/>
    <w:basedOn w:val="TableNormal"/>
    <w:uiPriority w:val="39"/>
    <w:rsid w:val="0095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6B2"/>
  </w:style>
  <w:style w:type="paragraph" w:styleId="Footer">
    <w:name w:val="footer"/>
    <w:basedOn w:val="Normal"/>
    <w:link w:val="FooterChar"/>
    <w:uiPriority w:val="99"/>
    <w:unhideWhenUsed/>
    <w:rsid w:val="00B36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6B2"/>
  </w:style>
  <w:style w:type="character" w:customStyle="1" w:styleId="Heading1Char">
    <w:name w:val="Heading 1 Char"/>
    <w:basedOn w:val="DefaultParagraphFont"/>
    <w:link w:val="Heading1"/>
    <w:uiPriority w:val="9"/>
    <w:rsid w:val="004828EA"/>
    <w:rPr>
      <w:b/>
      <w:sz w:val="48"/>
      <w:szCs w:val="48"/>
    </w:rPr>
  </w:style>
  <w:style w:type="paragraph" w:styleId="Caption">
    <w:name w:val="caption"/>
    <w:basedOn w:val="Normal"/>
    <w:next w:val="Normal"/>
    <w:uiPriority w:val="35"/>
    <w:unhideWhenUsed/>
    <w:qFormat/>
    <w:rsid w:val="00253950"/>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BC5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are.getcloudapp.com/E0u91l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are.getcloudapp.com/E0u91lNo"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90D6-1313-45D5-AFA4-E69F5820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Scott</dc:creator>
  <cp:lastModifiedBy>34621</cp:lastModifiedBy>
  <cp:revision>139</cp:revision>
  <cp:lastPrinted>2021-02-27T09:13:00Z</cp:lastPrinted>
  <dcterms:created xsi:type="dcterms:W3CDTF">2021-02-24T17:13:00Z</dcterms:created>
  <dcterms:modified xsi:type="dcterms:W3CDTF">2021-03-12T15:38:00Z</dcterms:modified>
</cp:coreProperties>
</file>